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3C" w:rsidRDefault="00CF123C"/>
    <w:p w:rsidR="007E0A19" w:rsidRPr="007E0A19" w:rsidRDefault="007E0A19" w:rsidP="007E0A19">
      <w:pPr>
        <w:spacing w:after="0" w:line="240" w:lineRule="auto"/>
        <w:jc w:val="center"/>
        <w:rPr>
          <w:b/>
          <w:sz w:val="24"/>
          <w:szCs w:val="24"/>
        </w:rPr>
      </w:pPr>
      <w:r w:rsidRPr="007E0A19">
        <w:rPr>
          <w:b/>
          <w:sz w:val="24"/>
          <w:szCs w:val="24"/>
        </w:rPr>
        <w:t>ESTATUTOS DE LA JUNTA DE VECINOS “EX FUNDO SAN CARLOS BAJO”</w:t>
      </w:r>
    </w:p>
    <w:p w:rsidR="007E0A19" w:rsidRPr="007E0A19" w:rsidRDefault="007E0A19" w:rsidP="007E0A19">
      <w:pPr>
        <w:spacing w:after="0" w:line="240" w:lineRule="auto"/>
        <w:rPr>
          <w:sz w:val="24"/>
          <w:szCs w:val="24"/>
        </w:rPr>
      </w:pPr>
    </w:p>
    <w:p w:rsidR="007E0A19" w:rsidRPr="007E0A19" w:rsidRDefault="007E0A19" w:rsidP="007E0A19">
      <w:pPr>
        <w:spacing w:after="0" w:line="240" w:lineRule="auto"/>
        <w:rPr>
          <w:sz w:val="24"/>
          <w:szCs w:val="24"/>
        </w:rPr>
      </w:pPr>
    </w:p>
    <w:p w:rsidR="007E0A19" w:rsidRPr="007E0A19" w:rsidRDefault="007E0A19" w:rsidP="007E0A19">
      <w:pPr>
        <w:spacing w:after="0" w:line="240" w:lineRule="auto"/>
        <w:jc w:val="center"/>
        <w:rPr>
          <w:b/>
          <w:sz w:val="24"/>
          <w:szCs w:val="24"/>
        </w:rPr>
      </w:pPr>
      <w:r w:rsidRPr="007E0A19">
        <w:rPr>
          <w:b/>
          <w:sz w:val="24"/>
          <w:szCs w:val="24"/>
        </w:rPr>
        <w:t>CAPITULO I</w:t>
      </w:r>
    </w:p>
    <w:p w:rsidR="007E0A19" w:rsidRPr="007E0A19" w:rsidRDefault="007E0A19" w:rsidP="007E0A19">
      <w:pPr>
        <w:spacing w:after="0" w:line="240" w:lineRule="auto"/>
        <w:jc w:val="center"/>
        <w:rPr>
          <w:b/>
          <w:sz w:val="24"/>
          <w:szCs w:val="24"/>
        </w:rPr>
      </w:pPr>
    </w:p>
    <w:p w:rsidR="007E0A19" w:rsidRPr="007E0A19" w:rsidRDefault="007E0A19" w:rsidP="007E0A19">
      <w:pPr>
        <w:spacing w:after="0" w:line="240" w:lineRule="auto"/>
        <w:jc w:val="center"/>
        <w:rPr>
          <w:b/>
          <w:sz w:val="24"/>
          <w:szCs w:val="24"/>
        </w:rPr>
      </w:pPr>
      <w:r w:rsidRPr="007E0A19">
        <w:rPr>
          <w:b/>
          <w:sz w:val="24"/>
          <w:szCs w:val="24"/>
        </w:rPr>
        <w:t>DE LA DENOMINACIÓN</w:t>
      </w:r>
    </w:p>
    <w:p w:rsidR="007E0A19" w:rsidRPr="007E0A19" w:rsidRDefault="007E0A19" w:rsidP="007E0A19">
      <w:pPr>
        <w:spacing w:after="0" w:line="240" w:lineRule="auto"/>
        <w:rPr>
          <w:sz w:val="24"/>
          <w:szCs w:val="24"/>
        </w:rPr>
      </w:pPr>
    </w:p>
    <w:p w:rsidR="007E0A19" w:rsidRDefault="007E0A19" w:rsidP="007E0A19">
      <w:pPr>
        <w:spacing w:after="0" w:line="240" w:lineRule="auto"/>
        <w:jc w:val="both"/>
        <w:rPr>
          <w:sz w:val="24"/>
          <w:szCs w:val="24"/>
        </w:rPr>
      </w:pPr>
      <w:r w:rsidRPr="007E0A19">
        <w:rPr>
          <w:i/>
          <w:sz w:val="24"/>
          <w:szCs w:val="24"/>
        </w:rPr>
        <w:t xml:space="preserve">Artículo </w:t>
      </w:r>
      <w:r w:rsidR="00D30338">
        <w:rPr>
          <w:i/>
          <w:sz w:val="24"/>
          <w:szCs w:val="24"/>
        </w:rPr>
        <w:t>1</w:t>
      </w:r>
      <w:r w:rsidRPr="007E0A19">
        <w:rPr>
          <w:sz w:val="24"/>
          <w:szCs w:val="24"/>
        </w:rPr>
        <w:t xml:space="preserve">.- Se constituye La Junta de Vecinos del “EX FUNDO SAN CARLOS BAJO”, sociedad establecida </w:t>
      </w:r>
      <w:r w:rsidRPr="002721C6">
        <w:rPr>
          <w:sz w:val="24"/>
          <w:szCs w:val="24"/>
        </w:rPr>
        <w:t xml:space="preserve">con las leyes de la República del Perú y de </w:t>
      </w:r>
      <w:r w:rsidRPr="007E0A19">
        <w:rPr>
          <w:sz w:val="24"/>
          <w:szCs w:val="24"/>
        </w:rPr>
        <w:t>los reglamentos establecidos por la Munici</w:t>
      </w:r>
      <w:r>
        <w:rPr>
          <w:sz w:val="24"/>
          <w:szCs w:val="24"/>
        </w:rPr>
        <w:t xml:space="preserve">palidad distrital de Pachacamac, como organización sin fines de lucro y está compuesto por personas voluntarias residentes del </w:t>
      </w:r>
      <w:r w:rsidRPr="007E0A19">
        <w:rPr>
          <w:sz w:val="24"/>
          <w:szCs w:val="24"/>
        </w:rPr>
        <w:t>EX FUNDO SAN CARLOS BAJO</w:t>
      </w:r>
      <w:r>
        <w:rPr>
          <w:sz w:val="24"/>
          <w:szCs w:val="24"/>
        </w:rPr>
        <w:t>.</w:t>
      </w:r>
    </w:p>
    <w:p w:rsidR="007E0A19" w:rsidRDefault="007E0A19" w:rsidP="007E0A19">
      <w:pPr>
        <w:spacing w:after="0" w:line="240" w:lineRule="auto"/>
        <w:jc w:val="both"/>
        <w:rPr>
          <w:sz w:val="24"/>
          <w:szCs w:val="24"/>
        </w:rPr>
      </w:pPr>
    </w:p>
    <w:p w:rsidR="007E0A19" w:rsidRDefault="007E0A19" w:rsidP="007E0A19">
      <w:pPr>
        <w:spacing w:after="0" w:line="240" w:lineRule="auto"/>
        <w:jc w:val="both"/>
        <w:rPr>
          <w:sz w:val="24"/>
          <w:szCs w:val="24"/>
        </w:rPr>
      </w:pPr>
    </w:p>
    <w:p w:rsidR="002F0F17" w:rsidRPr="00D30338" w:rsidRDefault="002F0F17" w:rsidP="002F0F17">
      <w:pPr>
        <w:spacing w:after="0" w:line="240" w:lineRule="auto"/>
        <w:jc w:val="center"/>
        <w:rPr>
          <w:b/>
          <w:sz w:val="24"/>
          <w:szCs w:val="24"/>
        </w:rPr>
      </w:pPr>
      <w:r w:rsidRPr="00D30338">
        <w:rPr>
          <w:b/>
          <w:sz w:val="24"/>
          <w:szCs w:val="24"/>
        </w:rPr>
        <w:t>CAPITULO II</w:t>
      </w:r>
    </w:p>
    <w:p w:rsidR="002F0F17" w:rsidRPr="00D30338" w:rsidRDefault="002F0F17" w:rsidP="007E0A19">
      <w:pPr>
        <w:spacing w:after="0" w:line="240" w:lineRule="auto"/>
        <w:jc w:val="both"/>
        <w:rPr>
          <w:b/>
          <w:sz w:val="24"/>
          <w:szCs w:val="24"/>
        </w:rPr>
      </w:pPr>
    </w:p>
    <w:p w:rsidR="002F0F17" w:rsidRPr="00D30338" w:rsidRDefault="002F0F17" w:rsidP="002F0F17">
      <w:pPr>
        <w:spacing w:after="0" w:line="240" w:lineRule="auto"/>
        <w:jc w:val="center"/>
        <w:rPr>
          <w:b/>
          <w:sz w:val="24"/>
          <w:szCs w:val="24"/>
        </w:rPr>
      </w:pPr>
      <w:r w:rsidRPr="00D30338">
        <w:rPr>
          <w:b/>
          <w:sz w:val="24"/>
          <w:szCs w:val="24"/>
        </w:rPr>
        <w:t>DEL OBJETO</w:t>
      </w:r>
    </w:p>
    <w:p w:rsidR="002F0F17" w:rsidRDefault="002F0F17" w:rsidP="007E0A19">
      <w:pPr>
        <w:spacing w:after="0" w:line="240" w:lineRule="auto"/>
        <w:jc w:val="both"/>
        <w:rPr>
          <w:sz w:val="24"/>
          <w:szCs w:val="24"/>
        </w:rPr>
      </w:pPr>
    </w:p>
    <w:p w:rsidR="002F0F17" w:rsidRDefault="002F0F17" w:rsidP="007E0A19">
      <w:pPr>
        <w:spacing w:after="0" w:line="240" w:lineRule="auto"/>
        <w:jc w:val="both"/>
        <w:rPr>
          <w:sz w:val="24"/>
          <w:szCs w:val="24"/>
        </w:rPr>
      </w:pPr>
      <w:r w:rsidRPr="00D30338">
        <w:rPr>
          <w:i/>
          <w:sz w:val="24"/>
          <w:szCs w:val="24"/>
        </w:rPr>
        <w:t>Artículo 2</w:t>
      </w:r>
      <w:r>
        <w:rPr>
          <w:sz w:val="24"/>
          <w:szCs w:val="24"/>
        </w:rPr>
        <w:t xml:space="preserve">.- </w:t>
      </w:r>
      <w:r w:rsidRPr="007E0A19">
        <w:rPr>
          <w:sz w:val="24"/>
          <w:szCs w:val="24"/>
        </w:rPr>
        <w:t>La Junta de Vecinos del “EX FUNDO SAN CARLOS BAJO</w:t>
      </w:r>
      <w:r>
        <w:rPr>
          <w:sz w:val="24"/>
          <w:szCs w:val="24"/>
        </w:rPr>
        <w:t xml:space="preserve">”, tendrá por objeto velar por el desarrollo armonioso de esta unidad vecinal desarrollando actividades que promuevan los valores morales, </w:t>
      </w:r>
      <w:bookmarkStart w:id="0" w:name="_GoBack"/>
      <w:bookmarkEnd w:id="0"/>
      <w:r>
        <w:rPr>
          <w:sz w:val="24"/>
          <w:szCs w:val="24"/>
        </w:rPr>
        <w:t>y que tiendan a:</w:t>
      </w:r>
    </w:p>
    <w:p w:rsidR="002F0F17" w:rsidRDefault="002F0F17" w:rsidP="007E0A19">
      <w:pPr>
        <w:spacing w:after="0" w:line="240" w:lineRule="auto"/>
        <w:jc w:val="both"/>
        <w:rPr>
          <w:sz w:val="24"/>
          <w:szCs w:val="24"/>
        </w:rPr>
      </w:pPr>
    </w:p>
    <w:p w:rsidR="002F0F17" w:rsidRDefault="002F0F17" w:rsidP="002F0F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Fomentar el desarrollo social e integral de su vecindad.</w:t>
      </w:r>
    </w:p>
    <w:p w:rsidR="002F0F17" w:rsidRDefault="002F0F17" w:rsidP="002F0F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Mejorar las condiciones del habitad promoviendo e implementando acciones de conservación del medio ambiente, disminuyendo los ruidos, manteniendo el ornato y la limpieza.</w:t>
      </w:r>
    </w:p>
    <w:p w:rsidR="002F0F17" w:rsidRDefault="002F0F17" w:rsidP="002F0F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Propiciar la solidaridad vecinal.</w:t>
      </w:r>
    </w:p>
    <w:p w:rsidR="002F0F17" w:rsidRDefault="002F0F17" w:rsidP="002F0F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Coordinar con las instituciones públicas y privadas las actividades que redundan en beneficio de nuestra comunidad.</w:t>
      </w:r>
    </w:p>
    <w:p w:rsidR="002F0F17" w:rsidRDefault="002F0F17" w:rsidP="002F0F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Desarrollar y apoyar mecanismos de seguridad de la zona.</w:t>
      </w:r>
    </w:p>
    <w:p w:rsidR="002F0F17" w:rsidRDefault="002F0F17" w:rsidP="002F0F1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2F0F17" w:rsidRDefault="002F0F17" w:rsidP="002F0F1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2F0F17" w:rsidRPr="00D30338" w:rsidRDefault="002F0F17" w:rsidP="002F0F17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  <w:r w:rsidRPr="00D30338">
        <w:rPr>
          <w:b/>
          <w:sz w:val="24"/>
          <w:szCs w:val="24"/>
        </w:rPr>
        <w:t>CAPITULO III</w:t>
      </w:r>
    </w:p>
    <w:p w:rsidR="002F0F17" w:rsidRPr="00D30338" w:rsidRDefault="002F0F17" w:rsidP="002F0F17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</w:p>
    <w:p w:rsidR="002F0F17" w:rsidRPr="00D30338" w:rsidRDefault="002F0F17" w:rsidP="002F0F17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  <w:r w:rsidRPr="00E75FD6">
        <w:rPr>
          <w:b/>
          <w:sz w:val="24"/>
          <w:szCs w:val="24"/>
          <w:highlight w:val="yellow"/>
        </w:rPr>
        <w:t>DEL DOMICILIO SOCIAL</w:t>
      </w:r>
    </w:p>
    <w:p w:rsidR="002F0F17" w:rsidRDefault="002F0F17" w:rsidP="002F0F17">
      <w:pPr>
        <w:pStyle w:val="Prrafodelista"/>
        <w:spacing w:after="0" w:line="240" w:lineRule="auto"/>
        <w:jc w:val="center"/>
        <w:rPr>
          <w:sz w:val="24"/>
          <w:szCs w:val="24"/>
        </w:rPr>
      </w:pPr>
    </w:p>
    <w:p w:rsidR="002F0F17" w:rsidRDefault="002F0F17" w:rsidP="00D30338">
      <w:pPr>
        <w:pStyle w:val="Prrafodelista"/>
        <w:spacing w:after="0" w:line="240" w:lineRule="auto"/>
        <w:ind w:left="0"/>
        <w:jc w:val="both"/>
        <w:rPr>
          <w:sz w:val="24"/>
          <w:szCs w:val="24"/>
        </w:rPr>
      </w:pPr>
      <w:r w:rsidRPr="00D30338">
        <w:rPr>
          <w:i/>
          <w:sz w:val="24"/>
          <w:szCs w:val="24"/>
        </w:rPr>
        <w:t>Artículo</w:t>
      </w:r>
      <w:r w:rsidR="00D30338" w:rsidRPr="00D30338">
        <w:rPr>
          <w:i/>
          <w:sz w:val="24"/>
          <w:szCs w:val="24"/>
        </w:rPr>
        <w:t xml:space="preserve"> 3</w:t>
      </w:r>
      <w:r>
        <w:rPr>
          <w:sz w:val="24"/>
          <w:szCs w:val="24"/>
        </w:rPr>
        <w:t xml:space="preserve">.- El domicilio social de La </w:t>
      </w:r>
      <w:r w:rsidRPr="007E0A19">
        <w:rPr>
          <w:sz w:val="24"/>
          <w:szCs w:val="24"/>
        </w:rPr>
        <w:t>Junta de Vecinos del “EX FUNDO SAN CARLOS BAJO</w:t>
      </w:r>
      <w:r>
        <w:rPr>
          <w:sz w:val="24"/>
          <w:szCs w:val="24"/>
        </w:rPr>
        <w:t xml:space="preserve">”, se establece en el </w:t>
      </w:r>
      <w:r w:rsidRPr="007E0A19">
        <w:rPr>
          <w:sz w:val="24"/>
          <w:szCs w:val="24"/>
        </w:rPr>
        <w:t>EX FUNDO SAN CARLOS BAJO</w:t>
      </w:r>
      <w:r>
        <w:rPr>
          <w:sz w:val="24"/>
          <w:szCs w:val="24"/>
        </w:rPr>
        <w:t xml:space="preserve">, del distrito de Pachacamac departamento de Lima, Perú, en </w:t>
      </w:r>
      <w:r w:rsidRPr="00E75FD6">
        <w:rPr>
          <w:sz w:val="24"/>
          <w:szCs w:val="24"/>
          <w:highlight w:val="yellow"/>
        </w:rPr>
        <w:t>la residencia destinada a oficinas del mismo y centro de actividades sociales de sus integrantes</w:t>
      </w:r>
      <w:r>
        <w:rPr>
          <w:sz w:val="24"/>
          <w:szCs w:val="24"/>
        </w:rPr>
        <w:t xml:space="preserve">. </w:t>
      </w:r>
    </w:p>
    <w:p w:rsidR="002F0F17" w:rsidRDefault="002F0F17" w:rsidP="002F0F1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2F0F17" w:rsidRDefault="002F0F17" w:rsidP="002F0F1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2F0F17" w:rsidRDefault="002F0F17" w:rsidP="002F0F1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2F0F17" w:rsidRDefault="002F0F17" w:rsidP="002F0F1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2F0F17" w:rsidRPr="00D30338" w:rsidRDefault="00D30338" w:rsidP="00D30338">
      <w:pPr>
        <w:spacing w:after="0" w:line="240" w:lineRule="auto"/>
        <w:jc w:val="center"/>
        <w:rPr>
          <w:b/>
          <w:sz w:val="24"/>
          <w:szCs w:val="24"/>
        </w:rPr>
      </w:pPr>
      <w:r w:rsidRPr="00D30338">
        <w:rPr>
          <w:b/>
          <w:sz w:val="24"/>
          <w:szCs w:val="24"/>
        </w:rPr>
        <w:t>CAPITULO IV</w:t>
      </w:r>
    </w:p>
    <w:p w:rsidR="00D30338" w:rsidRPr="00D30338" w:rsidRDefault="00D30338" w:rsidP="00D30338">
      <w:pPr>
        <w:pStyle w:val="Prrafodelista"/>
        <w:spacing w:after="0" w:line="240" w:lineRule="auto"/>
        <w:jc w:val="center"/>
        <w:rPr>
          <w:b/>
          <w:sz w:val="24"/>
          <w:szCs w:val="24"/>
        </w:rPr>
      </w:pPr>
    </w:p>
    <w:p w:rsidR="00D30338" w:rsidRPr="00D30338" w:rsidRDefault="00D30338" w:rsidP="00D30338">
      <w:pPr>
        <w:spacing w:after="0" w:line="240" w:lineRule="auto"/>
        <w:jc w:val="center"/>
        <w:rPr>
          <w:b/>
          <w:sz w:val="24"/>
          <w:szCs w:val="24"/>
        </w:rPr>
      </w:pPr>
      <w:r w:rsidRPr="00D30338">
        <w:rPr>
          <w:b/>
          <w:sz w:val="24"/>
          <w:szCs w:val="24"/>
        </w:rPr>
        <w:t>DE LA DURACIÓN</w:t>
      </w:r>
    </w:p>
    <w:p w:rsidR="00D30338" w:rsidRDefault="00D30338" w:rsidP="002F0F17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  <w:r w:rsidRPr="00D30338">
        <w:rPr>
          <w:i/>
          <w:sz w:val="24"/>
          <w:szCs w:val="24"/>
        </w:rPr>
        <w:t>Artículo 4</w:t>
      </w:r>
      <w:r>
        <w:rPr>
          <w:sz w:val="24"/>
          <w:szCs w:val="24"/>
        </w:rPr>
        <w:t>.- La duración de La Junta de Vecinos es indefinida y sólo podrá disolverse por decisión de la mayoría de sus miembros debidamente convocados en Asamblea General Extraordinaria.</w:t>
      </w: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</w:p>
    <w:p w:rsidR="00D30338" w:rsidRPr="00D30338" w:rsidRDefault="00D30338" w:rsidP="00D30338">
      <w:pPr>
        <w:spacing w:after="0" w:line="240" w:lineRule="auto"/>
        <w:jc w:val="center"/>
        <w:rPr>
          <w:b/>
          <w:sz w:val="24"/>
          <w:szCs w:val="24"/>
        </w:rPr>
      </w:pPr>
      <w:r w:rsidRPr="00D30338">
        <w:rPr>
          <w:b/>
          <w:sz w:val="24"/>
          <w:szCs w:val="24"/>
        </w:rPr>
        <w:t>CAPITULO V</w:t>
      </w:r>
    </w:p>
    <w:p w:rsidR="00D30338" w:rsidRPr="00D30338" w:rsidRDefault="00D30338" w:rsidP="00D30338">
      <w:pPr>
        <w:spacing w:after="0" w:line="240" w:lineRule="auto"/>
        <w:jc w:val="center"/>
        <w:rPr>
          <w:b/>
          <w:sz w:val="24"/>
          <w:szCs w:val="24"/>
        </w:rPr>
      </w:pPr>
    </w:p>
    <w:p w:rsidR="00D30338" w:rsidRPr="00D30338" w:rsidRDefault="00D30338" w:rsidP="00D30338">
      <w:pPr>
        <w:spacing w:after="0" w:line="240" w:lineRule="auto"/>
        <w:jc w:val="center"/>
        <w:rPr>
          <w:b/>
          <w:sz w:val="24"/>
          <w:szCs w:val="24"/>
        </w:rPr>
      </w:pPr>
      <w:r w:rsidRPr="00C32812">
        <w:rPr>
          <w:b/>
          <w:sz w:val="24"/>
          <w:szCs w:val="24"/>
          <w:highlight w:val="yellow"/>
        </w:rPr>
        <w:t>DE LA ASAMBLEA GENERAL</w:t>
      </w: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  <w:r w:rsidRPr="00D30338">
        <w:rPr>
          <w:i/>
          <w:sz w:val="24"/>
          <w:szCs w:val="24"/>
        </w:rPr>
        <w:t>Artículo 5</w:t>
      </w:r>
      <w:r>
        <w:rPr>
          <w:sz w:val="24"/>
          <w:szCs w:val="24"/>
        </w:rPr>
        <w:t xml:space="preserve">.- La Asamblea General, en la cual resida el poder supremo de La Junta de Vecinos Ex Fundo San Carlos Bajo, sea esta </w:t>
      </w:r>
      <w:r w:rsidRPr="00C32812">
        <w:rPr>
          <w:sz w:val="24"/>
          <w:szCs w:val="24"/>
          <w:highlight w:val="yellow"/>
        </w:rPr>
        <w:t>ordinaria o extraordinaria</w:t>
      </w:r>
      <w:r>
        <w:rPr>
          <w:sz w:val="24"/>
          <w:szCs w:val="24"/>
        </w:rPr>
        <w:t xml:space="preserve"> constituida por los miembros que estén al día en su estado de cuenta con la sociedad y para sesionar válidamente deberá reunirse en su domicilio social o donde lo estime pertinente, y estar integrada por más de la mitad de dicho miembros o como la determina el Artículo 10 de estos Estatutos. Será soberana en sus decisiones, las cuales serán obligatorios a todos los miembros.</w:t>
      </w: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</w:p>
    <w:p w:rsidR="00D30338" w:rsidRDefault="00D30338" w:rsidP="00D30338">
      <w:pPr>
        <w:spacing w:after="0" w:line="240" w:lineRule="auto"/>
        <w:jc w:val="both"/>
        <w:rPr>
          <w:sz w:val="24"/>
          <w:szCs w:val="24"/>
        </w:rPr>
      </w:pPr>
      <w:r w:rsidRPr="000E0F6C">
        <w:rPr>
          <w:i/>
          <w:sz w:val="24"/>
          <w:szCs w:val="24"/>
        </w:rPr>
        <w:t>Artículo 6</w:t>
      </w:r>
      <w:r>
        <w:rPr>
          <w:sz w:val="24"/>
          <w:szCs w:val="24"/>
        </w:rPr>
        <w:t>.-</w:t>
      </w:r>
      <w:r w:rsidR="000E0F6C">
        <w:rPr>
          <w:sz w:val="24"/>
          <w:szCs w:val="24"/>
        </w:rPr>
        <w:t xml:space="preserve"> La </w:t>
      </w:r>
      <w:r w:rsidR="000E0F6C" w:rsidRPr="00C32812">
        <w:rPr>
          <w:sz w:val="24"/>
          <w:szCs w:val="24"/>
          <w:highlight w:val="yellow"/>
        </w:rPr>
        <w:t>Asamblea General</w:t>
      </w:r>
      <w:r w:rsidR="000E0F6C">
        <w:rPr>
          <w:sz w:val="24"/>
          <w:szCs w:val="24"/>
        </w:rPr>
        <w:t xml:space="preserve"> estará presidida por el Presidente del Comité Directivo y el Secretario de este consejo ejercerá las funciones de Secretario de la Asamblea General.</w:t>
      </w:r>
    </w:p>
    <w:p w:rsidR="000E0F6C" w:rsidRDefault="000E0F6C" w:rsidP="00D30338">
      <w:pPr>
        <w:spacing w:after="0" w:line="240" w:lineRule="auto"/>
        <w:jc w:val="both"/>
        <w:rPr>
          <w:sz w:val="24"/>
          <w:szCs w:val="24"/>
        </w:rPr>
      </w:pPr>
    </w:p>
    <w:p w:rsidR="000E0F6C" w:rsidRDefault="000E0F6C" w:rsidP="00D30338">
      <w:pPr>
        <w:spacing w:after="0" w:line="240" w:lineRule="auto"/>
        <w:jc w:val="both"/>
        <w:rPr>
          <w:sz w:val="24"/>
          <w:szCs w:val="24"/>
        </w:rPr>
      </w:pPr>
      <w:r w:rsidRPr="000E0F6C">
        <w:rPr>
          <w:i/>
          <w:sz w:val="24"/>
          <w:szCs w:val="24"/>
        </w:rPr>
        <w:t>Articulo 7</w:t>
      </w:r>
      <w:r>
        <w:rPr>
          <w:sz w:val="24"/>
          <w:szCs w:val="24"/>
        </w:rPr>
        <w:t>.- Son miembros de La Junta de Vecinos Ex Fundo San Carlos Bajo, todas las unidades familiares debidamente representada en el área delimitada del Ex Fundo San Carlos Bajo.</w:t>
      </w:r>
    </w:p>
    <w:p w:rsidR="000E0F6C" w:rsidRDefault="000E0F6C" w:rsidP="00D30338">
      <w:pPr>
        <w:spacing w:after="0" w:line="240" w:lineRule="auto"/>
        <w:jc w:val="both"/>
        <w:rPr>
          <w:sz w:val="24"/>
          <w:szCs w:val="24"/>
        </w:rPr>
      </w:pPr>
    </w:p>
    <w:p w:rsidR="000E0F6C" w:rsidRDefault="000E0F6C" w:rsidP="00D303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Artículo 8.- La </w:t>
      </w:r>
      <w:r w:rsidRPr="00F73537">
        <w:rPr>
          <w:sz w:val="24"/>
          <w:szCs w:val="24"/>
          <w:highlight w:val="yellow"/>
        </w:rPr>
        <w:t>Asamblea General Extraordinaria</w:t>
      </w:r>
      <w:r>
        <w:rPr>
          <w:sz w:val="24"/>
          <w:szCs w:val="24"/>
        </w:rPr>
        <w:t xml:space="preserve"> se reunirá con carácter obligatorio, el último sábado del mes </w:t>
      </w:r>
      <w:r w:rsidRPr="00F73537">
        <w:rPr>
          <w:sz w:val="24"/>
          <w:szCs w:val="24"/>
          <w:highlight w:val="yellow"/>
        </w:rPr>
        <w:t xml:space="preserve">de </w:t>
      </w:r>
      <w:r w:rsidR="00F73537" w:rsidRPr="00F73537">
        <w:rPr>
          <w:sz w:val="24"/>
          <w:szCs w:val="24"/>
          <w:highlight w:val="yellow"/>
        </w:rPr>
        <w:t>junio</w:t>
      </w:r>
      <w:r>
        <w:rPr>
          <w:sz w:val="24"/>
          <w:szCs w:val="24"/>
        </w:rPr>
        <w:t xml:space="preserve"> de cada año para:</w:t>
      </w:r>
    </w:p>
    <w:p w:rsidR="000E0F6C" w:rsidRDefault="000E0F6C" w:rsidP="00D30338">
      <w:pPr>
        <w:spacing w:after="0" w:line="240" w:lineRule="auto"/>
        <w:jc w:val="both"/>
        <w:rPr>
          <w:sz w:val="24"/>
          <w:szCs w:val="24"/>
        </w:rPr>
      </w:pPr>
    </w:p>
    <w:p w:rsidR="000E0F6C" w:rsidRDefault="000E0F6C" w:rsidP="000E0F6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Conocer la situación financiera y administrativa de la sociedad y descargar o no la gestión del Consejo Directivo por el año fiscal correspondiente a su gestión.</w:t>
      </w:r>
    </w:p>
    <w:p w:rsidR="000E0F6C" w:rsidRDefault="000E0F6C" w:rsidP="000E0F6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Celebrar la elecc</w:t>
      </w:r>
      <w:r w:rsidR="00BD0251">
        <w:rPr>
          <w:sz w:val="24"/>
          <w:szCs w:val="24"/>
        </w:rPr>
        <w:t xml:space="preserve">ión del nuevo Consejo directivo </w:t>
      </w:r>
      <w:r w:rsidR="00BD0251" w:rsidRPr="00066522">
        <w:rPr>
          <w:sz w:val="24"/>
          <w:szCs w:val="24"/>
          <w:highlight w:val="yellow"/>
        </w:rPr>
        <w:t>cada 2 años</w:t>
      </w:r>
      <w:r w:rsidR="00BD0251">
        <w:rPr>
          <w:sz w:val="24"/>
          <w:szCs w:val="24"/>
        </w:rPr>
        <w:t>.</w:t>
      </w:r>
    </w:p>
    <w:p w:rsidR="000E0F6C" w:rsidRDefault="000E0F6C" w:rsidP="000E0F6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Participar de la toma de Posesión o juramentación del nuevo Consejo Directivo.</w:t>
      </w:r>
    </w:p>
    <w:p w:rsidR="000E0F6C" w:rsidRDefault="000E0F6C" w:rsidP="000E0F6C">
      <w:pPr>
        <w:spacing w:after="0" w:line="240" w:lineRule="auto"/>
        <w:jc w:val="both"/>
        <w:rPr>
          <w:sz w:val="24"/>
          <w:szCs w:val="24"/>
        </w:rPr>
      </w:pPr>
    </w:p>
    <w:p w:rsidR="000E0F6C" w:rsidRDefault="000E0F6C" w:rsidP="000E0F6C">
      <w:pPr>
        <w:spacing w:after="0" w:line="240" w:lineRule="auto"/>
        <w:jc w:val="both"/>
        <w:rPr>
          <w:sz w:val="24"/>
          <w:szCs w:val="24"/>
        </w:rPr>
      </w:pPr>
    </w:p>
    <w:p w:rsidR="000E0F6C" w:rsidRPr="000E0F6C" w:rsidRDefault="000E0F6C" w:rsidP="000E0F6C">
      <w:pPr>
        <w:spacing w:after="0" w:line="240" w:lineRule="auto"/>
        <w:jc w:val="both"/>
        <w:rPr>
          <w:sz w:val="24"/>
          <w:szCs w:val="24"/>
        </w:rPr>
      </w:pPr>
      <w:r w:rsidRPr="000E0F6C">
        <w:rPr>
          <w:i/>
          <w:sz w:val="24"/>
          <w:szCs w:val="24"/>
        </w:rPr>
        <w:t>Artículo 9</w:t>
      </w:r>
      <w:r>
        <w:rPr>
          <w:sz w:val="24"/>
          <w:szCs w:val="24"/>
        </w:rPr>
        <w:t xml:space="preserve">.- Las Asambleas sean esta ordinarias o extraordinarias deben ser previamente convocadas por El Consejo Directivo con 15 días de antelación, </w:t>
      </w:r>
      <w:r w:rsidR="00066522">
        <w:rPr>
          <w:sz w:val="24"/>
          <w:szCs w:val="24"/>
        </w:rPr>
        <w:t>por mail.</w:t>
      </w:r>
      <w:r>
        <w:rPr>
          <w:sz w:val="24"/>
          <w:szCs w:val="24"/>
        </w:rPr>
        <w:t xml:space="preserve"> </w:t>
      </w:r>
    </w:p>
    <w:p w:rsidR="000E0F6C" w:rsidRDefault="000E0F6C" w:rsidP="000E0F6C">
      <w:pPr>
        <w:spacing w:after="0" w:line="240" w:lineRule="auto"/>
        <w:jc w:val="both"/>
        <w:rPr>
          <w:sz w:val="24"/>
          <w:szCs w:val="24"/>
        </w:rPr>
      </w:pPr>
    </w:p>
    <w:p w:rsidR="000E0F6C" w:rsidRDefault="000E0F6C" w:rsidP="000E0F6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Artículo 10.- </w:t>
      </w:r>
      <w:r w:rsidR="00FB3C51">
        <w:rPr>
          <w:sz w:val="24"/>
          <w:szCs w:val="24"/>
        </w:rPr>
        <w:t xml:space="preserve">Las Asambleas Ordinarias o Extraordinarias, convocadas debidamente de conformidad con estos estatutos, sesionarán válidamente de la siguiente manera: </w:t>
      </w:r>
    </w:p>
    <w:p w:rsidR="00A875D0" w:rsidRDefault="00A875D0" w:rsidP="000E0F6C">
      <w:pPr>
        <w:spacing w:after="0" w:line="240" w:lineRule="auto"/>
        <w:jc w:val="both"/>
        <w:rPr>
          <w:sz w:val="24"/>
          <w:szCs w:val="24"/>
        </w:rPr>
      </w:pPr>
    </w:p>
    <w:p w:rsidR="00A875D0" w:rsidRDefault="00A875D0" w:rsidP="000E0F6C">
      <w:pPr>
        <w:spacing w:after="0" w:line="240" w:lineRule="auto"/>
        <w:jc w:val="both"/>
        <w:rPr>
          <w:sz w:val="24"/>
          <w:szCs w:val="24"/>
        </w:rPr>
      </w:pPr>
    </w:p>
    <w:p w:rsidR="00FB3C51" w:rsidRDefault="00FB3C51" w:rsidP="000E0F6C">
      <w:pPr>
        <w:spacing w:after="0" w:line="240" w:lineRule="auto"/>
        <w:jc w:val="both"/>
        <w:rPr>
          <w:sz w:val="24"/>
          <w:szCs w:val="24"/>
        </w:rPr>
      </w:pPr>
    </w:p>
    <w:p w:rsidR="000E0F6C" w:rsidRDefault="00A875D0" w:rsidP="000E0F6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Primera convocatoria para la hora predeterminada en que deberá iniciarse la Asamblea, la cual deberá tener un quórum de un 50% + 1 de los miembros. En caso de no completarse el quórum, se hará un segundo llamado para los quince minutos después de la hora convenida para el primer llamado, y podrá sesionar con el 20% de los miembros. Si no se constituyen quórum, se realizarán un tercer llamado para  los quince minutos siguientes a la hora determinada para el segundo llamado y para la cual sesionará con el número presenta de miembros.</w:t>
      </w:r>
    </w:p>
    <w:p w:rsidR="00A875D0" w:rsidRDefault="00A875D0" w:rsidP="000E0F6C">
      <w:pPr>
        <w:spacing w:after="0" w:line="240" w:lineRule="auto"/>
        <w:jc w:val="both"/>
        <w:rPr>
          <w:sz w:val="24"/>
          <w:szCs w:val="24"/>
        </w:rPr>
      </w:pPr>
    </w:p>
    <w:p w:rsidR="00A875D0" w:rsidRDefault="004A18A7" w:rsidP="000E0F6C">
      <w:pPr>
        <w:spacing w:after="0" w:line="240" w:lineRule="auto"/>
        <w:jc w:val="both"/>
        <w:rPr>
          <w:sz w:val="24"/>
          <w:szCs w:val="24"/>
        </w:rPr>
      </w:pPr>
      <w:r w:rsidRPr="004A18A7">
        <w:rPr>
          <w:i/>
          <w:sz w:val="24"/>
          <w:szCs w:val="24"/>
        </w:rPr>
        <w:t>Artículo 11</w:t>
      </w:r>
      <w:r>
        <w:rPr>
          <w:sz w:val="24"/>
          <w:szCs w:val="24"/>
        </w:rPr>
        <w:t xml:space="preserve">.- La </w:t>
      </w:r>
      <w:r w:rsidRPr="00066522">
        <w:rPr>
          <w:sz w:val="24"/>
          <w:szCs w:val="24"/>
          <w:highlight w:val="yellow"/>
        </w:rPr>
        <w:t>Asamblea General</w:t>
      </w:r>
      <w:r>
        <w:rPr>
          <w:sz w:val="24"/>
          <w:szCs w:val="24"/>
        </w:rPr>
        <w:t xml:space="preserve"> podrá reunirse de manera extraordinaria cuantas veces sea convocada por El Consejo Directivo siempre con siete días de antelación e indicando la agenda a tratar. </w:t>
      </w:r>
    </w:p>
    <w:p w:rsidR="004A18A7" w:rsidRDefault="004A18A7" w:rsidP="000E0F6C">
      <w:pPr>
        <w:spacing w:after="0" w:line="240" w:lineRule="auto"/>
        <w:jc w:val="both"/>
        <w:rPr>
          <w:sz w:val="24"/>
          <w:szCs w:val="24"/>
        </w:rPr>
      </w:pPr>
    </w:p>
    <w:p w:rsidR="004A18A7" w:rsidRDefault="004A18A7" w:rsidP="004A1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</w:t>
      </w:r>
      <w:r w:rsidR="0074695D">
        <w:rPr>
          <w:sz w:val="24"/>
          <w:szCs w:val="24"/>
        </w:rPr>
        <w:t>to</w:t>
      </w:r>
      <w:r>
        <w:rPr>
          <w:sz w:val="24"/>
          <w:szCs w:val="24"/>
        </w:rPr>
        <w:t xml:space="preserve">rizar la captación de fondos para financiar las operaciones del presupuesto general </w:t>
      </w:r>
      <w:r w:rsidR="0074695D">
        <w:rPr>
          <w:sz w:val="24"/>
          <w:szCs w:val="24"/>
        </w:rPr>
        <w:t>y de los eventos y proyectos específicos.</w:t>
      </w:r>
    </w:p>
    <w:p w:rsidR="0074695D" w:rsidRDefault="0074695D" w:rsidP="004A1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Modificar los estatutos.</w:t>
      </w:r>
    </w:p>
    <w:p w:rsidR="0074695D" w:rsidRDefault="0074695D" w:rsidP="004A1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Conocer y decidir sobre los asuntos de la Junta de Vecinos.</w:t>
      </w:r>
    </w:p>
    <w:p w:rsidR="0074695D" w:rsidRDefault="0074695D" w:rsidP="004A1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Conocer de la disolución de la Junta de Vecinos.</w:t>
      </w:r>
    </w:p>
    <w:p w:rsidR="005453EB" w:rsidRDefault="005453EB" w:rsidP="005453EB">
      <w:pPr>
        <w:spacing w:after="0" w:line="240" w:lineRule="auto"/>
        <w:jc w:val="both"/>
        <w:rPr>
          <w:sz w:val="24"/>
          <w:szCs w:val="24"/>
        </w:rPr>
      </w:pPr>
    </w:p>
    <w:p w:rsidR="005453EB" w:rsidRDefault="005453EB" w:rsidP="005453EB">
      <w:pPr>
        <w:spacing w:after="0" w:line="240" w:lineRule="auto"/>
        <w:jc w:val="both"/>
        <w:rPr>
          <w:sz w:val="24"/>
          <w:szCs w:val="24"/>
        </w:rPr>
      </w:pPr>
      <w:r w:rsidRPr="005453EB">
        <w:rPr>
          <w:i/>
          <w:sz w:val="24"/>
          <w:szCs w:val="24"/>
        </w:rPr>
        <w:t>Artículo 12</w:t>
      </w:r>
      <w:r>
        <w:rPr>
          <w:sz w:val="24"/>
          <w:szCs w:val="24"/>
        </w:rPr>
        <w:t xml:space="preserve">.- Las decisiones de la Asamblea General, sean estas ordinarias o extraordinarias, una vez constituido el quórum reglamentario, serán válidas con el voto favorable de más de la mitad de los miembros presentes con derecho a voto. En caso de empate, el voto del Presidente de la Asamblea será determinante. </w:t>
      </w:r>
    </w:p>
    <w:p w:rsidR="005453EB" w:rsidRDefault="005453EB" w:rsidP="005453EB">
      <w:pPr>
        <w:spacing w:after="0" w:line="240" w:lineRule="auto"/>
        <w:jc w:val="both"/>
        <w:rPr>
          <w:sz w:val="24"/>
          <w:szCs w:val="24"/>
        </w:rPr>
      </w:pPr>
    </w:p>
    <w:p w:rsidR="005453EB" w:rsidRDefault="005453EB" w:rsidP="005453EB">
      <w:pPr>
        <w:spacing w:after="0" w:line="240" w:lineRule="auto"/>
        <w:jc w:val="both"/>
        <w:rPr>
          <w:sz w:val="24"/>
          <w:szCs w:val="24"/>
        </w:rPr>
      </w:pPr>
      <w:r w:rsidRPr="00834D27">
        <w:rPr>
          <w:i/>
          <w:sz w:val="24"/>
          <w:szCs w:val="24"/>
        </w:rPr>
        <w:t>Artículo 13</w:t>
      </w:r>
      <w:r>
        <w:rPr>
          <w:sz w:val="24"/>
          <w:szCs w:val="24"/>
        </w:rPr>
        <w:t xml:space="preserve">.- La convocatoria para la modificación de los Estatutos, deberá indicar los Artículos que se desean modificar, no obstante La Asamblea constituida podrá incluir otras modificaciones. </w:t>
      </w:r>
    </w:p>
    <w:p w:rsidR="00834D27" w:rsidRDefault="00834D27" w:rsidP="005453EB">
      <w:pPr>
        <w:spacing w:after="0" w:line="240" w:lineRule="auto"/>
        <w:jc w:val="both"/>
        <w:rPr>
          <w:sz w:val="24"/>
          <w:szCs w:val="24"/>
        </w:rPr>
      </w:pPr>
    </w:p>
    <w:p w:rsidR="00834D27" w:rsidRDefault="00834D27" w:rsidP="00834D27">
      <w:pPr>
        <w:spacing w:after="0" w:line="240" w:lineRule="auto"/>
        <w:jc w:val="center"/>
        <w:rPr>
          <w:sz w:val="24"/>
          <w:szCs w:val="24"/>
        </w:rPr>
      </w:pPr>
    </w:p>
    <w:p w:rsidR="00834D27" w:rsidRDefault="00834D27" w:rsidP="00834D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CAPITULO VI</w:t>
      </w:r>
    </w:p>
    <w:p w:rsidR="00834D27" w:rsidRDefault="00834D27" w:rsidP="005453EB">
      <w:pPr>
        <w:spacing w:after="0" w:line="240" w:lineRule="auto"/>
        <w:jc w:val="both"/>
        <w:rPr>
          <w:sz w:val="24"/>
          <w:szCs w:val="24"/>
        </w:rPr>
      </w:pPr>
    </w:p>
    <w:p w:rsidR="00834D27" w:rsidRDefault="00834D27" w:rsidP="00834D2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 LA ORGANIZACIÓN DE LAS ELECCIONES</w:t>
      </w:r>
    </w:p>
    <w:p w:rsidR="00834D27" w:rsidRDefault="00834D27" w:rsidP="005453EB">
      <w:pPr>
        <w:spacing w:after="0" w:line="240" w:lineRule="auto"/>
        <w:jc w:val="both"/>
        <w:rPr>
          <w:sz w:val="24"/>
          <w:szCs w:val="24"/>
        </w:rPr>
      </w:pPr>
    </w:p>
    <w:p w:rsidR="00834D27" w:rsidRDefault="00834D27" w:rsidP="005453EB">
      <w:pPr>
        <w:spacing w:after="0" w:line="240" w:lineRule="auto"/>
        <w:jc w:val="both"/>
        <w:rPr>
          <w:sz w:val="24"/>
          <w:szCs w:val="24"/>
        </w:rPr>
      </w:pPr>
      <w:r w:rsidRPr="00EE1751">
        <w:rPr>
          <w:i/>
          <w:sz w:val="24"/>
          <w:szCs w:val="24"/>
        </w:rPr>
        <w:t>Artículo 14</w:t>
      </w:r>
      <w:r>
        <w:rPr>
          <w:sz w:val="24"/>
          <w:szCs w:val="24"/>
        </w:rPr>
        <w:t xml:space="preserve">.- El </w:t>
      </w:r>
      <w:r w:rsidR="00EE1751">
        <w:rPr>
          <w:sz w:val="24"/>
          <w:szCs w:val="24"/>
        </w:rPr>
        <w:t>C</w:t>
      </w:r>
      <w:r>
        <w:rPr>
          <w:sz w:val="24"/>
          <w:szCs w:val="24"/>
        </w:rPr>
        <w:t>o</w:t>
      </w:r>
      <w:r w:rsidR="00993081">
        <w:rPr>
          <w:sz w:val="24"/>
          <w:szCs w:val="24"/>
        </w:rPr>
        <w:t xml:space="preserve">mité </w:t>
      </w:r>
      <w:r>
        <w:rPr>
          <w:sz w:val="24"/>
          <w:szCs w:val="24"/>
        </w:rPr>
        <w:t xml:space="preserve">Directivo </w:t>
      </w:r>
      <w:r w:rsidR="00EE1751">
        <w:rPr>
          <w:sz w:val="24"/>
          <w:szCs w:val="24"/>
        </w:rPr>
        <w:t>estará constituida por Un Presidente, Un Tesorero, Un Secretario y Un Vocal.</w:t>
      </w:r>
    </w:p>
    <w:p w:rsidR="00EE1751" w:rsidRDefault="00EE1751" w:rsidP="005453EB">
      <w:pPr>
        <w:spacing w:after="0" w:line="240" w:lineRule="auto"/>
        <w:jc w:val="both"/>
        <w:rPr>
          <w:sz w:val="24"/>
          <w:szCs w:val="24"/>
        </w:rPr>
      </w:pPr>
    </w:p>
    <w:p w:rsidR="00EE1751" w:rsidRDefault="00EE1751" w:rsidP="005453EB">
      <w:pPr>
        <w:spacing w:after="0" w:line="240" w:lineRule="auto"/>
        <w:jc w:val="both"/>
        <w:rPr>
          <w:sz w:val="24"/>
          <w:szCs w:val="24"/>
        </w:rPr>
      </w:pPr>
      <w:r w:rsidRPr="00EE1751">
        <w:rPr>
          <w:i/>
          <w:sz w:val="24"/>
          <w:szCs w:val="24"/>
        </w:rPr>
        <w:t>Artículo 15</w:t>
      </w:r>
      <w:r>
        <w:rPr>
          <w:sz w:val="24"/>
          <w:szCs w:val="24"/>
        </w:rPr>
        <w:t>.- El Co</w:t>
      </w:r>
      <w:r w:rsidR="00993081">
        <w:rPr>
          <w:sz w:val="24"/>
          <w:szCs w:val="24"/>
        </w:rPr>
        <w:t xml:space="preserve">mité </w:t>
      </w:r>
      <w:r>
        <w:rPr>
          <w:sz w:val="24"/>
          <w:szCs w:val="24"/>
        </w:rPr>
        <w:t>Directivo será designado con treinta días de antelación a la fecha establecida para las elecciones, debiendo informar en cada reunión a los propietarios del proceso.</w:t>
      </w:r>
    </w:p>
    <w:p w:rsidR="00EE1751" w:rsidRDefault="00EE1751" w:rsidP="005453EB">
      <w:pPr>
        <w:spacing w:after="0" w:line="240" w:lineRule="auto"/>
        <w:jc w:val="both"/>
        <w:rPr>
          <w:sz w:val="24"/>
          <w:szCs w:val="24"/>
        </w:rPr>
      </w:pPr>
    </w:p>
    <w:p w:rsidR="00EE1751" w:rsidRDefault="00EE1751" w:rsidP="005453EB">
      <w:pPr>
        <w:spacing w:after="0" w:line="240" w:lineRule="auto"/>
        <w:jc w:val="both"/>
        <w:rPr>
          <w:sz w:val="24"/>
          <w:szCs w:val="24"/>
        </w:rPr>
      </w:pPr>
      <w:r w:rsidRPr="00EE1751">
        <w:rPr>
          <w:i/>
          <w:sz w:val="24"/>
          <w:szCs w:val="24"/>
        </w:rPr>
        <w:t>Artículo 16</w:t>
      </w:r>
      <w:r>
        <w:rPr>
          <w:sz w:val="24"/>
          <w:szCs w:val="24"/>
        </w:rPr>
        <w:t xml:space="preserve">.- Para la elección del </w:t>
      </w:r>
      <w:r w:rsidR="00993081">
        <w:rPr>
          <w:sz w:val="24"/>
          <w:szCs w:val="24"/>
        </w:rPr>
        <w:t xml:space="preserve">Comité </w:t>
      </w:r>
      <w:r>
        <w:rPr>
          <w:sz w:val="24"/>
          <w:szCs w:val="24"/>
        </w:rPr>
        <w:t xml:space="preserve">Directivo se deberá sesionar con la mayoría de los propietarios para que sus decisiones sean válidas. </w:t>
      </w:r>
    </w:p>
    <w:p w:rsidR="00066522" w:rsidRDefault="00066522" w:rsidP="0068267A">
      <w:pPr>
        <w:spacing w:after="0" w:line="240" w:lineRule="auto"/>
        <w:jc w:val="center"/>
        <w:rPr>
          <w:b/>
          <w:sz w:val="24"/>
          <w:szCs w:val="24"/>
        </w:rPr>
      </w:pPr>
    </w:p>
    <w:p w:rsidR="0068267A" w:rsidRPr="0068267A" w:rsidRDefault="0068267A" w:rsidP="0068267A">
      <w:pPr>
        <w:spacing w:after="0" w:line="240" w:lineRule="auto"/>
        <w:jc w:val="center"/>
        <w:rPr>
          <w:b/>
          <w:sz w:val="24"/>
          <w:szCs w:val="24"/>
        </w:rPr>
      </w:pPr>
      <w:r w:rsidRPr="0068267A">
        <w:rPr>
          <w:b/>
          <w:sz w:val="24"/>
          <w:szCs w:val="24"/>
        </w:rPr>
        <w:lastRenderedPageBreak/>
        <w:t>CAPITULO VII</w:t>
      </w:r>
    </w:p>
    <w:p w:rsidR="0068267A" w:rsidRPr="0068267A" w:rsidRDefault="0068267A" w:rsidP="0068267A">
      <w:pPr>
        <w:spacing w:after="0" w:line="240" w:lineRule="auto"/>
        <w:jc w:val="center"/>
        <w:rPr>
          <w:b/>
          <w:sz w:val="24"/>
          <w:szCs w:val="24"/>
        </w:rPr>
      </w:pPr>
    </w:p>
    <w:p w:rsidR="0068267A" w:rsidRPr="0068267A" w:rsidRDefault="0068267A" w:rsidP="0068267A">
      <w:pPr>
        <w:spacing w:after="0" w:line="240" w:lineRule="auto"/>
        <w:jc w:val="center"/>
        <w:rPr>
          <w:b/>
          <w:sz w:val="24"/>
          <w:szCs w:val="24"/>
        </w:rPr>
      </w:pPr>
      <w:r w:rsidRPr="0068267A">
        <w:rPr>
          <w:b/>
          <w:sz w:val="24"/>
          <w:szCs w:val="24"/>
        </w:rPr>
        <w:t>DE LA ADMINISTRACIÓN DEL CONSEJO DIRECTIVO</w:t>
      </w:r>
    </w:p>
    <w:p w:rsidR="0068267A" w:rsidRDefault="0068267A" w:rsidP="005453EB">
      <w:pPr>
        <w:spacing w:after="0" w:line="240" w:lineRule="auto"/>
        <w:jc w:val="both"/>
        <w:rPr>
          <w:sz w:val="24"/>
          <w:szCs w:val="24"/>
        </w:rPr>
      </w:pPr>
    </w:p>
    <w:p w:rsidR="00B76D34" w:rsidRDefault="00993081" w:rsidP="005453EB">
      <w:pPr>
        <w:spacing w:after="0" w:line="240" w:lineRule="auto"/>
        <w:jc w:val="both"/>
        <w:rPr>
          <w:sz w:val="24"/>
          <w:szCs w:val="24"/>
        </w:rPr>
      </w:pPr>
      <w:r w:rsidRPr="00993081">
        <w:rPr>
          <w:i/>
          <w:sz w:val="24"/>
          <w:szCs w:val="24"/>
        </w:rPr>
        <w:t>Artículo 17</w:t>
      </w:r>
      <w:r>
        <w:rPr>
          <w:sz w:val="24"/>
          <w:szCs w:val="24"/>
        </w:rPr>
        <w:t xml:space="preserve">.- </w:t>
      </w:r>
      <w:r w:rsidR="008F46A4">
        <w:rPr>
          <w:sz w:val="24"/>
          <w:szCs w:val="24"/>
        </w:rPr>
        <w:t xml:space="preserve">El periodo del </w:t>
      </w:r>
      <w:r>
        <w:rPr>
          <w:sz w:val="24"/>
          <w:szCs w:val="24"/>
        </w:rPr>
        <w:t xml:space="preserve">Comité Directivo será </w:t>
      </w:r>
      <w:r w:rsidR="008F46A4">
        <w:rPr>
          <w:sz w:val="24"/>
          <w:szCs w:val="24"/>
        </w:rPr>
        <w:t xml:space="preserve">por </w:t>
      </w:r>
      <w:r>
        <w:rPr>
          <w:sz w:val="24"/>
          <w:szCs w:val="24"/>
        </w:rPr>
        <w:t>dos (2) años</w:t>
      </w:r>
      <w:r w:rsidR="00B76D34">
        <w:rPr>
          <w:sz w:val="24"/>
          <w:szCs w:val="24"/>
        </w:rPr>
        <w:t xml:space="preserve"> a partir de la toma de posesión que será el mismo día en que fue celebrada la elección. </w:t>
      </w:r>
    </w:p>
    <w:p w:rsidR="00B76D34" w:rsidRDefault="00B76D34" w:rsidP="005453EB">
      <w:pPr>
        <w:spacing w:after="0" w:line="240" w:lineRule="auto"/>
        <w:jc w:val="both"/>
        <w:rPr>
          <w:sz w:val="24"/>
          <w:szCs w:val="24"/>
        </w:rPr>
      </w:pPr>
    </w:p>
    <w:p w:rsidR="00B76D34" w:rsidRDefault="00B76D34" w:rsidP="005453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Comité Directivo saliente en el transcurso de 15 días después de realizada la elección del nuevo comité Directivo deberá entregar los informes financieros y de actividades realizadas.</w:t>
      </w:r>
    </w:p>
    <w:p w:rsidR="00B76D34" w:rsidRDefault="00B76D34" w:rsidP="005453EB">
      <w:pPr>
        <w:spacing w:after="0" w:line="240" w:lineRule="auto"/>
        <w:jc w:val="both"/>
        <w:rPr>
          <w:sz w:val="24"/>
          <w:szCs w:val="24"/>
        </w:rPr>
      </w:pPr>
    </w:p>
    <w:p w:rsidR="00B76D34" w:rsidRDefault="008F46A4" w:rsidP="005453EB">
      <w:pPr>
        <w:spacing w:after="0" w:line="240" w:lineRule="auto"/>
        <w:jc w:val="both"/>
        <w:rPr>
          <w:sz w:val="24"/>
          <w:szCs w:val="24"/>
        </w:rPr>
      </w:pPr>
      <w:r w:rsidRPr="00B76D34">
        <w:rPr>
          <w:i/>
          <w:sz w:val="24"/>
          <w:szCs w:val="24"/>
        </w:rPr>
        <w:t>Artículo 18</w:t>
      </w:r>
      <w:r>
        <w:rPr>
          <w:sz w:val="24"/>
          <w:szCs w:val="24"/>
        </w:rPr>
        <w:t xml:space="preserve">.- </w:t>
      </w:r>
      <w:r w:rsidR="00B76D34">
        <w:rPr>
          <w:sz w:val="24"/>
          <w:szCs w:val="24"/>
        </w:rPr>
        <w:t>La elección del Comité Directivo, se hará en la Asamblea General Ordinaria convocada para tal efecto, por planchas y mayoría de votos para los siguientes cargos:</w:t>
      </w:r>
    </w:p>
    <w:p w:rsidR="00B76D34" w:rsidRDefault="00B76D34" w:rsidP="005453EB">
      <w:pPr>
        <w:spacing w:after="0" w:line="240" w:lineRule="auto"/>
        <w:jc w:val="both"/>
        <w:rPr>
          <w:sz w:val="24"/>
          <w:szCs w:val="24"/>
        </w:rPr>
      </w:pPr>
    </w:p>
    <w:p w:rsidR="00B76D34" w:rsidRDefault="00B76D34" w:rsidP="00B76D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B76D34" w:rsidRDefault="00B76D34" w:rsidP="00B76D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Tesorero</w:t>
      </w:r>
    </w:p>
    <w:p w:rsidR="00B76D34" w:rsidRDefault="00B76D34" w:rsidP="00B76D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Secretario</w:t>
      </w:r>
    </w:p>
    <w:p w:rsidR="00B76D34" w:rsidRDefault="00B76D34" w:rsidP="00B76D3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Vocal</w:t>
      </w:r>
    </w:p>
    <w:p w:rsidR="00B76D34" w:rsidRDefault="00B76D34" w:rsidP="00B76D34">
      <w:pPr>
        <w:spacing w:after="0" w:line="240" w:lineRule="auto"/>
        <w:jc w:val="both"/>
        <w:rPr>
          <w:sz w:val="24"/>
          <w:szCs w:val="24"/>
        </w:rPr>
      </w:pPr>
    </w:p>
    <w:p w:rsidR="00B76D34" w:rsidRDefault="00B76D34" w:rsidP="005453EB">
      <w:pPr>
        <w:spacing w:after="0" w:line="240" w:lineRule="auto"/>
        <w:jc w:val="both"/>
        <w:rPr>
          <w:sz w:val="24"/>
          <w:szCs w:val="24"/>
        </w:rPr>
      </w:pPr>
      <w:r w:rsidRPr="0035010D">
        <w:rPr>
          <w:i/>
          <w:sz w:val="24"/>
          <w:szCs w:val="24"/>
        </w:rPr>
        <w:t>Artículo 19</w:t>
      </w:r>
      <w:r>
        <w:rPr>
          <w:sz w:val="24"/>
          <w:szCs w:val="24"/>
        </w:rPr>
        <w:t>.-  Los miembros del Consejo Directivo podrán ser relegidos en sus funciones.</w:t>
      </w:r>
    </w:p>
    <w:p w:rsidR="0035010D" w:rsidRDefault="0035010D" w:rsidP="005453EB">
      <w:pPr>
        <w:spacing w:after="0" w:line="240" w:lineRule="auto"/>
        <w:jc w:val="both"/>
        <w:rPr>
          <w:sz w:val="24"/>
          <w:szCs w:val="24"/>
        </w:rPr>
      </w:pPr>
    </w:p>
    <w:p w:rsidR="0035010D" w:rsidRDefault="0035010D" w:rsidP="005453EB">
      <w:pPr>
        <w:spacing w:after="0" w:line="240" w:lineRule="auto"/>
        <w:jc w:val="both"/>
        <w:rPr>
          <w:sz w:val="24"/>
          <w:szCs w:val="24"/>
        </w:rPr>
      </w:pPr>
      <w:r w:rsidRPr="0035010D">
        <w:rPr>
          <w:i/>
          <w:sz w:val="24"/>
          <w:szCs w:val="24"/>
        </w:rPr>
        <w:t>Artículos 20</w:t>
      </w:r>
      <w:r>
        <w:rPr>
          <w:sz w:val="24"/>
          <w:szCs w:val="24"/>
        </w:rPr>
        <w:t xml:space="preserve">.- </w:t>
      </w:r>
      <w:r w:rsidR="00EB0EAC">
        <w:rPr>
          <w:sz w:val="24"/>
          <w:szCs w:val="24"/>
        </w:rPr>
        <w:t>El Comité directivo se reunirá ordinariamente una vez por mes y extraordinariamente cuantas veces lo estime conveniente. Las convocatorias se harán por escrito (mail) o llamadas telefónicas, y no podrá tratarse ningún asunto extraño al que motivo la convocatoria.</w:t>
      </w:r>
    </w:p>
    <w:p w:rsidR="00EB0EAC" w:rsidRDefault="00EB0EAC" w:rsidP="005453EB">
      <w:pPr>
        <w:spacing w:after="0" w:line="240" w:lineRule="auto"/>
        <w:jc w:val="both"/>
        <w:rPr>
          <w:sz w:val="24"/>
          <w:szCs w:val="24"/>
        </w:rPr>
      </w:pPr>
    </w:p>
    <w:p w:rsidR="00EB0EAC" w:rsidRDefault="00083B9E" w:rsidP="005453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Artículo 21.- Los miembros del Comité Directivo, están en la obligación de asistir con regularidad a las sesiones. Se requerirá la presencia de por lo menos 3 miembros del Comité Directivo para constituir el quórum. Las decisiones se tomarán por mayoría de votos. En caso de empate el Presidente decidirá.</w:t>
      </w:r>
    </w:p>
    <w:p w:rsidR="00083B9E" w:rsidRDefault="00083B9E" w:rsidP="005453EB">
      <w:pPr>
        <w:spacing w:after="0" w:line="240" w:lineRule="auto"/>
        <w:jc w:val="both"/>
        <w:rPr>
          <w:sz w:val="24"/>
          <w:szCs w:val="24"/>
        </w:rPr>
      </w:pPr>
    </w:p>
    <w:p w:rsidR="00083B9E" w:rsidRDefault="001C4063" w:rsidP="005453EB">
      <w:pPr>
        <w:spacing w:after="0" w:line="240" w:lineRule="auto"/>
        <w:jc w:val="both"/>
        <w:rPr>
          <w:sz w:val="24"/>
          <w:szCs w:val="24"/>
        </w:rPr>
      </w:pPr>
      <w:r w:rsidRPr="001C4063">
        <w:rPr>
          <w:i/>
          <w:sz w:val="24"/>
          <w:szCs w:val="24"/>
        </w:rPr>
        <w:t>A</w:t>
      </w:r>
      <w:r w:rsidR="00083B9E" w:rsidRPr="001C4063">
        <w:rPr>
          <w:i/>
          <w:sz w:val="24"/>
          <w:szCs w:val="24"/>
        </w:rPr>
        <w:t>rtículo 22</w:t>
      </w:r>
      <w:r w:rsidR="00083B9E">
        <w:rPr>
          <w:sz w:val="24"/>
          <w:szCs w:val="24"/>
        </w:rPr>
        <w:t xml:space="preserve">.- </w:t>
      </w:r>
      <w:r w:rsidRPr="001C13F0">
        <w:rPr>
          <w:sz w:val="24"/>
          <w:szCs w:val="24"/>
          <w:highlight w:val="yellow"/>
        </w:rPr>
        <w:t>Cuando uno de los miembros del Comité Directivo dejará de asistir a tres sesiones consecutivas, sean esta ordinarias o extraordinarias, sin haber justificado por escrito su ausencia cesará de pleno derecho de sus funciones. Dicha</w:t>
      </w:r>
      <w:r>
        <w:rPr>
          <w:sz w:val="24"/>
          <w:szCs w:val="24"/>
        </w:rPr>
        <w:t xml:space="preserve"> </w:t>
      </w:r>
      <w:r w:rsidRPr="001C13F0">
        <w:rPr>
          <w:sz w:val="24"/>
          <w:szCs w:val="24"/>
          <w:highlight w:val="yellow"/>
        </w:rPr>
        <w:t>cesantía se hará constar en el acta de la sesión en que se compruebe la tercera inasistencia.</w:t>
      </w:r>
    </w:p>
    <w:p w:rsidR="001C4063" w:rsidRDefault="001C4063" w:rsidP="005453EB">
      <w:pPr>
        <w:spacing w:after="0" w:line="240" w:lineRule="auto"/>
        <w:jc w:val="both"/>
        <w:rPr>
          <w:sz w:val="24"/>
          <w:szCs w:val="24"/>
        </w:rPr>
      </w:pPr>
    </w:p>
    <w:p w:rsidR="001C4063" w:rsidRDefault="001C4063" w:rsidP="005453EB">
      <w:pPr>
        <w:spacing w:after="0" w:line="240" w:lineRule="auto"/>
        <w:jc w:val="both"/>
        <w:rPr>
          <w:sz w:val="24"/>
          <w:szCs w:val="24"/>
        </w:rPr>
      </w:pPr>
      <w:r w:rsidRPr="001C4063">
        <w:rPr>
          <w:i/>
          <w:sz w:val="24"/>
          <w:szCs w:val="24"/>
        </w:rPr>
        <w:t>Artículo 23</w:t>
      </w:r>
      <w:r>
        <w:rPr>
          <w:sz w:val="24"/>
          <w:szCs w:val="24"/>
        </w:rPr>
        <w:t xml:space="preserve">.- El comité Directivo esta investido de los poderes más amplios para actuar a nombre de la Junta de Vecinos. Tiene especialmente </w:t>
      </w:r>
      <w:proofErr w:type="gramStart"/>
      <w:r>
        <w:rPr>
          <w:sz w:val="24"/>
          <w:szCs w:val="24"/>
        </w:rPr>
        <w:t>los</w:t>
      </w:r>
      <w:proofErr w:type="gramEnd"/>
      <w:r>
        <w:rPr>
          <w:sz w:val="24"/>
          <w:szCs w:val="24"/>
        </w:rPr>
        <w:t xml:space="preserve"> siguientes atribuciones y deberes, los cuales son enunciados y no limitativos:</w:t>
      </w:r>
    </w:p>
    <w:p w:rsidR="001C4063" w:rsidRDefault="001C4063" w:rsidP="005453EB">
      <w:pPr>
        <w:spacing w:after="0" w:line="240" w:lineRule="auto"/>
        <w:jc w:val="both"/>
        <w:rPr>
          <w:sz w:val="24"/>
          <w:szCs w:val="24"/>
        </w:rPr>
      </w:pPr>
    </w:p>
    <w:p w:rsidR="001C4063" w:rsidRDefault="00AA5E8F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Hacer cumplir fielmente los Estatutos, los Reglamentos y las Resoluciones que se dicten. </w:t>
      </w:r>
    </w:p>
    <w:p w:rsidR="00AA5E8F" w:rsidRDefault="00AA5E8F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Celebrar puntualmente las sesiones.</w:t>
      </w:r>
    </w:p>
    <w:p w:rsidR="00AA5E8F" w:rsidRDefault="00AA5E8F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295F4F">
        <w:rPr>
          <w:sz w:val="24"/>
          <w:szCs w:val="24"/>
          <w:highlight w:val="yellow"/>
        </w:rPr>
        <w:lastRenderedPageBreak/>
        <w:t>Elegir entre los vocales las vacantes producidas por muerte</w:t>
      </w:r>
      <w:r>
        <w:rPr>
          <w:sz w:val="24"/>
          <w:szCs w:val="24"/>
        </w:rPr>
        <w:t>, inhabilitación, renuncia o destitución de sus funciones de alguno de los miembros del Comité Directivo.</w:t>
      </w:r>
    </w:p>
    <w:p w:rsidR="00AA5E8F" w:rsidRDefault="00AA5E8F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Designar los miembros que deben integrar las distintas Comisiones de Trabajo</w:t>
      </w:r>
      <w:r w:rsidR="00AE52CD">
        <w:rPr>
          <w:sz w:val="24"/>
          <w:szCs w:val="24"/>
        </w:rPr>
        <w:t xml:space="preserve"> que se formen.</w:t>
      </w:r>
    </w:p>
    <w:p w:rsidR="00AE52CD" w:rsidRDefault="00AE52CD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Disponer de los actos y eventos comunitarios que han de celebrar en la vecindad</w:t>
      </w:r>
    </w:p>
    <w:p w:rsidR="00AE52CD" w:rsidRDefault="00AE52CD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Abrir cuentas de ahorros y cualquier tipo de inversión en las instituciones bancarias del país en firma conjunta con el </w:t>
      </w:r>
      <w:r w:rsidRPr="00AE52CD">
        <w:rPr>
          <w:b/>
          <w:sz w:val="24"/>
          <w:szCs w:val="24"/>
        </w:rPr>
        <w:t>Tesorero, Secretario y Vecino</w:t>
      </w:r>
      <w:r>
        <w:rPr>
          <w:sz w:val="24"/>
          <w:szCs w:val="24"/>
        </w:rPr>
        <w:t>. En todos los casos las cuentas de inversión deberán realizarse a nombre de la Junta de Vecinos “Ex Fundo San Carlos Bajo”.</w:t>
      </w:r>
    </w:p>
    <w:p w:rsidR="00AE52CD" w:rsidRDefault="00AE52CD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el retiro de los valores especificados en las cuentas que se indican en el acápite F del Artículo  23, será el Tesorero único responsable del retiro del valor en coordinación con el Secretario y Vecino.</w:t>
      </w:r>
    </w:p>
    <w:p w:rsidR="00F46DB2" w:rsidRDefault="00F46DB2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Dictar los Reglamentos para el funcionamiento interno que fueren necesarios para la buena marcha de la Junta </w:t>
      </w:r>
      <w:r w:rsidR="00D330BB">
        <w:rPr>
          <w:sz w:val="24"/>
          <w:szCs w:val="24"/>
        </w:rPr>
        <w:t>de Vecinos, siempre y cuando no se contrapongan con lo que dispone estos estatutos.</w:t>
      </w:r>
    </w:p>
    <w:p w:rsidR="00D330BB" w:rsidRDefault="00D330BB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Conocer y decidir el ingreso de todos los miembros que pasen a residir en el Ex Fundo San Carlos Bajo. Cada unidad familiar será representada, con derecho a voz y voto en todas las asambleas y organismos de la Junta de Vecinos.</w:t>
      </w:r>
    </w:p>
    <w:p w:rsidR="00D330BB" w:rsidRDefault="00E02958" w:rsidP="00AA5E8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Aprobar y hacer cumplir el presupuesto de ingresos y egresos de la Junta de Vecino para cada año fiscal que deberá ser conocido por la Asamblea General.</w:t>
      </w:r>
    </w:p>
    <w:p w:rsidR="00E02958" w:rsidRDefault="00E02958" w:rsidP="00E02958">
      <w:pPr>
        <w:spacing w:after="0" w:line="240" w:lineRule="auto"/>
        <w:jc w:val="both"/>
        <w:rPr>
          <w:sz w:val="24"/>
          <w:szCs w:val="24"/>
        </w:rPr>
      </w:pPr>
    </w:p>
    <w:p w:rsidR="00E02958" w:rsidRDefault="00E02958" w:rsidP="00E02958">
      <w:pPr>
        <w:spacing w:after="0" w:line="240" w:lineRule="auto"/>
        <w:jc w:val="both"/>
        <w:rPr>
          <w:sz w:val="24"/>
          <w:szCs w:val="24"/>
        </w:rPr>
      </w:pPr>
    </w:p>
    <w:p w:rsidR="00E02958" w:rsidRPr="0029658D" w:rsidRDefault="0068267A" w:rsidP="0029658D">
      <w:pPr>
        <w:spacing w:after="0" w:line="240" w:lineRule="auto"/>
        <w:jc w:val="center"/>
        <w:rPr>
          <w:b/>
          <w:sz w:val="24"/>
          <w:szCs w:val="24"/>
        </w:rPr>
      </w:pPr>
      <w:r w:rsidRPr="0029658D">
        <w:rPr>
          <w:b/>
          <w:sz w:val="24"/>
          <w:szCs w:val="24"/>
        </w:rPr>
        <w:t>CAPITULO VIII</w:t>
      </w:r>
    </w:p>
    <w:p w:rsidR="0068267A" w:rsidRPr="0029658D" w:rsidRDefault="0068267A" w:rsidP="0029658D">
      <w:pPr>
        <w:spacing w:after="0" w:line="240" w:lineRule="auto"/>
        <w:jc w:val="center"/>
        <w:rPr>
          <w:b/>
          <w:sz w:val="24"/>
          <w:szCs w:val="24"/>
        </w:rPr>
      </w:pPr>
    </w:p>
    <w:p w:rsidR="0068267A" w:rsidRPr="0029658D" w:rsidRDefault="0029658D" w:rsidP="0029658D">
      <w:pPr>
        <w:spacing w:after="0" w:line="240" w:lineRule="auto"/>
        <w:jc w:val="center"/>
        <w:rPr>
          <w:b/>
          <w:sz w:val="24"/>
          <w:szCs w:val="24"/>
        </w:rPr>
      </w:pPr>
      <w:r w:rsidRPr="0029658D">
        <w:rPr>
          <w:b/>
          <w:sz w:val="24"/>
          <w:szCs w:val="24"/>
        </w:rPr>
        <w:t>ORDEN DEL DÍA EN LAS SESIONES DEL CONSEJO DIRECTIVO</w:t>
      </w:r>
    </w:p>
    <w:p w:rsidR="0029658D" w:rsidRDefault="0029658D" w:rsidP="00E02958">
      <w:pPr>
        <w:spacing w:after="0" w:line="240" w:lineRule="auto"/>
        <w:jc w:val="both"/>
        <w:rPr>
          <w:sz w:val="24"/>
          <w:szCs w:val="24"/>
        </w:rPr>
      </w:pPr>
    </w:p>
    <w:p w:rsidR="0029658D" w:rsidRPr="00E02958" w:rsidRDefault="0029658D" w:rsidP="00E02958">
      <w:pPr>
        <w:spacing w:after="0" w:line="240" w:lineRule="auto"/>
        <w:jc w:val="both"/>
        <w:rPr>
          <w:sz w:val="24"/>
          <w:szCs w:val="24"/>
        </w:rPr>
      </w:pPr>
    </w:p>
    <w:p w:rsidR="0035010D" w:rsidRDefault="0029658D" w:rsidP="005453EB">
      <w:pPr>
        <w:spacing w:after="0" w:line="240" w:lineRule="auto"/>
        <w:jc w:val="both"/>
        <w:rPr>
          <w:sz w:val="24"/>
          <w:szCs w:val="24"/>
        </w:rPr>
      </w:pPr>
      <w:r w:rsidRPr="0029658D">
        <w:rPr>
          <w:i/>
          <w:sz w:val="24"/>
          <w:szCs w:val="24"/>
        </w:rPr>
        <w:t>Artículo 24</w:t>
      </w:r>
      <w:r>
        <w:rPr>
          <w:sz w:val="24"/>
          <w:szCs w:val="24"/>
        </w:rPr>
        <w:t>.- El orden del día o agenda en las sesiones ordinarias del Comité Directivo, será como sigue:</w:t>
      </w:r>
    </w:p>
    <w:p w:rsidR="0029658D" w:rsidRDefault="0029658D" w:rsidP="005453EB">
      <w:pPr>
        <w:spacing w:after="0" w:line="240" w:lineRule="auto"/>
        <w:jc w:val="both"/>
        <w:rPr>
          <w:sz w:val="24"/>
          <w:szCs w:val="24"/>
        </w:rPr>
      </w:pPr>
    </w:p>
    <w:p w:rsidR="0029658D" w:rsidRDefault="0029658D" w:rsidP="0029658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Lectura, revisión y aprobación acta anterior.</w:t>
      </w:r>
    </w:p>
    <w:p w:rsidR="0029658D" w:rsidRDefault="0029658D" w:rsidP="0029658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Lectura de Correspondencia.</w:t>
      </w:r>
    </w:p>
    <w:p w:rsidR="0029658D" w:rsidRDefault="0029658D" w:rsidP="0029658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Informe de Tesorería.</w:t>
      </w:r>
    </w:p>
    <w:p w:rsidR="0029658D" w:rsidRDefault="0029658D" w:rsidP="0029658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Informe de Comisiones</w:t>
      </w:r>
    </w:p>
    <w:p w:rsidR="0029658D" w:rsidRDefault="0029658D" w:rsidP="0029658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Asuntos Generales.</w:t>
      </w:r>
    </w:p>
    <w:p w:rsidR="0029658D" w:rsidRDefault="0029658D" w:rsidP="0029658D">
      <w:pPr>
        <w:spacing w:after="0" w:line="240" w:lineRule="auto"/>
        <w:jc w:val="both"/>
        <w:rPr>
          <w:sz w:val="24"/>
          <w:szCs w:val="24"/>
        </w:rPr>
      </w:pPr>
    </w:p>
    <w:p w:rsidR="0029658D" w:rsidRDefault="0029658D" w:rsidP="0029658D">
      <w:pPr>
        <w:spacing w:after="0" w:line="240" w:lineRule="auto"/>
        <w:jc w:val="both"/>
        <w:rPr>
          <w:sz w:val="24"/>
          <w:szCs w:val="24"/>
        </w:rPr>
      </w:pPr>
    </w:p>
    <w:p w:rsidR="0029658D" w:rsidRPr="0029658D" w:rsidRDefault="0029658D" w:rsidP="0029658D">
      <w:pPr>
        <w:spacing w:after="0" w:line="240" w:lineRule="auto"/>
        <w:jc w:val="center"/>
        <w:rPr>
          <w:b/>
          <w:sz w:val="24"/>
          <w:szCs w:val="24"/>
        </w:rPr>
      </w:pPr>
      <w:r w:rsidRPr="0029658D">
        <w:rPr>
          <w:b/>
          <w:sz w:val="24"/>
          <w:szCs w:val="24"/>
        </w:rPr>
        <w:t>CAPITULO IX</w:t>
      </w:r>
    </w:p>
    <w:p w:rsidR="0029658D" w:rsidRPr="0029658D" w:rsidRDefault="0029658D" w:rsidP="0029658D">
      <w:pPr>
        <w:spacing w:after="0" w:line="240" w:lineRule="auto"/>
        <w:jc w:val="center"/>
        <w:rPr>
          <w:b/>
          <w:sz w:val="24"/>
          <w:szCs w:val="24"/>
        </w:rPr>
      </w:pPr>
    </w:p>
    <w:p w:rsidR="0029658D" w:rsidRPr="0029658D" w:rsidRDefault="0029658D" w:rsidP="0029658D">
      <w:pPr>
        <w:spacing w:after="0" w:line="240" w:lineRule="auto"/>
        <w:jc w:val="center"/>
        <w:rPr>
          <w:b/>
          <w:sz w:val="24"/>
          <w:szCs w:val="24"/>
        </w:rPr>
      </w:pPr>
      <w:r w:rsidRPr="0029658D">
        <w:rPr>
          <w:b/>
          <w:sz w:val="24"/>
          <w:szCs w:val="24"/>
        </w:rPr>
        <w:t>ATRIBUCIONES DE LOS MIEMBROS DEL COMITÉ DIRECTIVO</w:t>
      </w:r>
    </w:p>
    <w:p w:rsidR="0029658D" w:rsidRDefault="0029658D" w:rsidP="0029658D">
      <w:pPr>
        <w:spacing w:after="0" w:line="240" w:lineRule="auto"/>
        <w:jc w:val="both"/>
        <w:rPr>
          <w:sz w:val="24"/>
          <w:szCs w:val="24"/>
        </w:rPr>
      </w:pPr>
    </w:p>
    <w:p w:rsidR="0029658D" w:rsidRPr="0029658D" w:rsidRDefault="0029658D" w:rsidP="0029658D">
      <w:pPr>
        <w:spacing w:after="0" w:line="240" w:lineRule="auto"/>
        <w:jc w:val="center"/>
        <w:rPr>
          <w:b/>
          <w:sz w:val="24"/>
          <w:szCs w:val="24"/>
        </w:rPr>
      </w:pPr>
      <w:r w:rsidRPr="0029658D">
        <w:rPr>
          <w:b/>
          <w:sz w:val="24"/>
          <w:szCs w:val="24"/>
        </w:rPr>
        <w:t>Del Presidente</w:t>
      </w:r>
    </w:p>
    <w:p w:rsidR="0035010D" w:rsidRDefault="0035010D" w:rsidP="005453EB">
      <w:pPr>
        <w:spacing w:after="0" w:line="240" w:lineRule="auto"/>
        <w:jc w:val="both"/>
        <w:rPr>
          <w:sz w:val="24"/>
          <w:szCs w:val="24"/>
        </w:rPr>
      </w:pPr>
    </w:p>
    <w:p w:rsidR="0029658D" w:rsidRDefault="0029658D" w:rsidP="005453EB">
      <w:pPr>
        <w:spacing w:after="0" w:line="240" w:lineRule="auto"/>
        <w:jc w:val="both"/>
        <w:rPr>
          <w:sz w:val="24"/>
          <w:szCs w:val="24"/>
        </w:rPr>
      </w:pPr>
      <w:r w:rsidRPr="0029658D">
        <w:rPr>
          <w:i/>
          <w:sz w:val="24"/>
          <w:szCs w:val="24"/>
        </w:rPr>
        <w:t>Artículo 25</w:t>
      </w:r>
      <w:r>
        <w:rPr>
          <w:sz w:val="24"/>
          <w:szCs w:val="24"/>
        </w:rPr>
        <w:t>.- Son atribuciones propias del Presidente, las siguientes:</w:t>
      </w:r>
    </w:p>
    <w:p w:rsidR="0029658D" w:rsidRDefault="0029658D" w:rsidP="002965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Representar a la Junta de Vecinos en todos los actos públicos y privados que se relacionen con la misma.</w:t>
      </w:r>
    </w:p>
    <w:p w:rsidR="0029658D" w:rsidRDefault="0029658D" w:rsidP="002965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Autorizar las convocatorias para las Asambleas Generales y para las sesiones del Comité Directivo.</w:t>
      </w:r>
    </w:p>
    <w:p w:rsidR="0029658D" w:rsidRDefault="005474ED" w:rsidP="002965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Autorizar con su firma todo documento que expida el Secretario que genere obligación y comprometa  a la Junta de Vecinos.</w:t>
      </w:r>
    </w:p>
    <w:p w:rsidR="005474ED" w:rsidRDefault="005474ED" w:rsidP="002965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Firmar conjuntamente con el Tesorero y Secretario todas las correspondencias de la Junta de Vecinos las invitaciones y los avisos públicos.</w:t>
      </w:r>
    </w:p>
    <w:p w:rsidR="005474ED" w:rsidRDefault="005474ED" w:rsidP="0029658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Dictar las agendas de la Asamblea Ordinaria y Extraordinaria y las sesiones del comité Directivo.</w:t>
      </w:r>
    </w:p>
    <w:p w:rsidR="005474ED" w:rsidRDefault="005474ED" w:rsidP="005474ED">
      <w:pPr>
        <w:spacing w:after="0" w:line="240" w:lineRule="auto"/>
        <w:jc w:val="both"/>
        <w:rPr>
          <w:sz w:val="24"/>
          <w:szCs w:val="24"/>
        </w:rPr>
      </w:pPr>
    </w:p>
    <w:p w:rsidR="005474ED" w:rsidRDefault="005474ED" w:rsidP="005474ED">
      <w:pPr>
        <w:spacing w:after="0" w:line="240" w:lineRule="auto"/>
        <w:jc w:val="both"/>
        <w:rPr>
          <w:sz w:val="24"/>
          <w:szCs w:val="24"/>
        </w:rPr>
      </w:pPr>
    </w:p>
    <w:p w:rsidR="005474ED" w:rsidRPr="005474ED" w:rsidRDefault="005474ED" w:rsidP="005474ED">
      <w:pPr>
        <w:spacing w:after="0" w:line="240" w:lineRule="auto"/>
        <w:jc w:val="center"/>
        <w:rPr>
          <w:b/>
          <w:sz w:val="24"/>
          <w:szCs w:val="24"/>
        </w:rPr>
      </w:pPr>
      <w:r w:rsidRPr="005474ED">
        <w:rPr>
          <w:b/>
          <w:sz w:val="24"/>
          <w:szCs w:val="24"/>
        </w:rPr>
        <w:t>Del Secretario</w:t>
      </w:r>
    </w:p>
    <w:p w:rsidR="005474ED" w:rsidRDefault="005474ED" w:rsidP="005474ED">
      <w:pPr>
        <w:spacing w:after="0" w:line="240" w:lineRule="auto"/>
        <w:jc w:val="both"/>
        <w:rPr>
          <w:sz w:val="24"/>
          <w:szCs w:val="24"/>
        </w:rPr>
      </w:pPr>
    </w:p>
    <w:p w:rsidR="005474ED" w:rsidRDefault="005474ED" w:rsidP="005474ED">
      <w:pPr>
        <w:spacing w:after="0" w:line="240" w:lineRule="auto"/>
        <w:jc w:val="both"/>
        <w:rPr>
          <w:sz w:val="24"/>
          <w:szCs w:val="24"/>
        </w:rPr>
      </w:pPr>
      <w:r w:rsidRPr="005474ED">
        <w:rPr>
          <w:i/>
          <w:sz w:val="24"/>
          <w:szCs w:val="24"/>
        </w:rPr>
        <w:t>Artículo 26</w:t>
      </w:r>
      <w:r>
        <w:rPr>
          <w:sz w:val="24"/>
          <w:szCs w:val="24"/>
        </w:rPr>
        <w:t>.- Son atribuciones del Secretario las siguientes:</w:t>
      </w:r>
    </w:p>
    <w:p w:rsidR="005474ED" w:rsidRDefault="005474ED" w:rsidP="005474ED">
      <w:pPr>
        <w:spacing w:after="0" w:line="240" w:lineRule="auto"/>
        <w:jc w:val="both"/>
        <w:rPr>
          <w:sz w:val="24"/>
          <w:szCs w:val="24"/>
        </w:rPr>
      </w:pPr>
    </w:p>
    <w:p w:rsidR="005474ED" w:rsidRDefault="005474ED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Redactar las actas de todas las sesiones.</w:t>
      </w:r>
    </w:p>
    <w:p w:rsidR="005474ED" w:rsidRDefault="005474ED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Redactar todas las comunicaciones que acuerde el Comité Directivo.</w:t>
      </w:r>
    </w:p>
    <w:p w:rsidR="005474ED" w:rsidRDefault="005474ED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Leer las actas y las correspondencias en las sesiones.</w:t>
      </w:r>
    </w:p>
    <w:p w:rsidR="005474ED" w:rsidRDefault="005474ED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Supervisas y conservar, las correspondencias, libros y otros documentos que pongan a su cargo. </w:t>
      </w:r>
    </w:p>
    <w:p w:rsidR="005474ED" w:rsidRDefault="000D3648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Firmar con el Presidente y Tesorero todas las correspondencias, invitaciones y avisos públicos.</w:t>
      </w:r>
    </w:p>
    <w:p w:rsidR="000D3648" w:rsidRDefault="000D3648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Hacer las convocatorias, tanto de las sesiones del Comité Directivo como de las Asambleas.</w:t>
      </w:r>
    </w:p>
    <w:p w:rsidR="000D3648" w:rsidRDefault="000D3648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Mantener al día las listas de los residentes.</w:t>
      </w:r>
    </w:p>
    <w:p w:rsidR="000D3648" w:rsidRDefault="000D3648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Llevar un libro de padrón, donde se registren la solicitud de ingresos de nuevos miembros.</w:t>
      </w:r>
    </w:p>
    <w:p w:rsidR="000D3648" w:rsidRDefault="000D3648" w:rsidP="005474E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Entregar a su sucesor, bajo inventario los libros correspondientes, documentos electos y demás bienes de la Junta de Vecinos que estén a su cargo.</w:t>
      </w:r>
    </w:p>
    <w:p w:rsidR="000D3648" w:rsidRDefault="000D3648" w:rsidP="000D364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Mantener y custodiar el sello de otra naturaleza de la Junta de Vecinos del Ex Fundo San Carlos Bajo.</w:t>
      </w:r>
    </w:p>
    <w:p w:rsidR="000D3648" w:rsidRDefault="000D3648" w:rsidP="000D3648">
      <w:pPr>
        <w:spacing w:after="0" w:line="240" w:lineRule="auto"/>
        <w:jc w:val="both"/>
        <w:rPr>
          <w:sz w:val="24"/>
          <w:szCs w:val="24"/>
        </w:rPr>
      </w:pPr>
    </w:p>
    <w:p w:rsidR="000D3648" w:rsidRDefault="000D3648" w:rsidP="000D3648">
      <w:pPr>
        <w:spacing w:after="0" w:line="240" w:lineRule="auto"/>
        <w:jc w:val="both"/>
        <w:rPr>
          <w:sz w:val="24"/>
          <w:szCs w:val="24"/>
        </w:rPr>
      </w:pPr>
      <w:r w:rsidRPr="000D3648">
        <w:rPr>
          <w:i/>
          <w:sz w:val="24"/>
          <w:szCs w:val="24"/>
        </w:rPr>
        <w:t>Artículo 27</w:t>
      </w:r>
      <w:r>
        <w:rPr>
          <w:sz w:val="24"/>
          <w:szCs w:val="24"/>
        </w:rPr>
        <w:t xml:space="preserve">.- </w:t>
      </w:r>
      <w:r w:rsidR="000926DC">
        <w:rPr>
          <w:sz w:val="24"/>
          <w:szCs w:val="24"/>
        </w:rPr>
        <w:t>En caso de ausencia temporal del Secretario en las reuniones del Comité Directivo y Asambleas, el Presidente, designará al vocal para que desempeñe las funciones del Secretario mientras dure dicha ausencia.</w:t>
      </w:r>
    </w:p>
    <w:p w:rsidR="000926DC" w:rsidRDefault="000926DC" w:rsidP="000D3648">
      <w:pPr>
        <w:spacing w:after="0" w:line="240" w:lineRule="auto"/>
        <w:jc w:val="both"/>
        <w:rPr>
          <w:sz w:val="24"/>
          <w:szCs w:val="24"/>
        </w:rPr>
      </w:pPr>
    </w:p>
    <w:p w:rsidR="006D5226" w:rsidRPr="00E91999" w:rsidRDefault="006D5226" w:rsidP="006D5226">
      <w:pPr>
        <w:spacing w:after="0" w:line="240" w:lineRule="auto"/>
        <w:jc w:val="center"/>
        <w:rPr>
          <w:b/>
          <w:sz w:val="24"/>
          <w:szCs w:val="24"/>
        </w:rPr>
      </w:pPr>
      <w:r w:rsidRPr="00E91999">
        <w:rPr>
          <w:b/>
          <w:sz w:val="24"/>
          <w:szCs w:val="24"/>
        </w:rPr>
        <w:t>Del Tesorero</w:t>
      </w:r>
    </w:p>
    <w:p w:rsidR="00A14DF7" w:rsidRDefault="00A14DF7" w:rsidP="000D3648">
      <w:pPr>
        <w:spacing w:after="0" w:line="240" w:lineRule="auto"/>
        <w:jc w:val="both"/>
        <w:rPr>
          <w:i/>
          <w:sz w:val="24"/>
          <w:szCs w:val="24"/>
        </w:rPr>
      </w:pPr>
    </w:p>
    <w:p w:rsidR="00E91999" w:rsidRDefault="00E91999" w:rsidP="000D3648">
      <w:pPr>
        <w:spacing w:after="0" w:line="240" w:lineRule="auto"/>
        <w:jc w:val="both"/>
        <w:rPr>
          <w:sz w:val="24"/>
          <w:szCs w:val="24"/>
        </w:rPr>
      </w:pPr>
      <w:r w:rsidRPr="00E91999">
        <w:rPr>
          <w:i/>
          <w:sz w:val="24"/>
          <w:szCs w:val="24"/>
        </w:rPr>
        <w:t>Artículo 28</w:t>
      </w:r>
      <w:r>
        <w:rPr>
          <w:sz w:val="24"/>
          <w:szCs w:val="24"/>
        </w:rPr>
        <w:t>.- son atribuciones del tesorero:</w:t>
      </w:r>
    </w:p>
    <w:p w:rsidR="00E91999" w:rsidRDefault="00E91999" w:rsidP="000D3648">
      <w:pPr>
        <w:spacing w:after="0" w:line="240" w:lineRule="auto"/>
        <w:jc w:val="both"/>
        <w:rPr>
          <w:sz w:val="24"/>
          <w:szCs w:val="24"/>
        </w:rPr>
      </w:pPr>
    </w:p>
    <w:p w:rsidR="00E91999" w:rsidRDefault="00E91999" w:rsidP="00E9199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Recaudar y confirmar las transferencias bancarias de cada vecino.</w:t>
      </w:r>
    </w:p>
    <w:p w:rsidR="00E91999" w:rsidRDefault="00E91999" w:rsidP="00E9199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Administrar el fondo de aportaciones de los vecinos.</w:t>
      </w:r>
    </w:p>
    <w:p w:rsidR="00E91999" w:rsidRDefault="00E91999" w:rsidP="00E9199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Informar mensualmente el estado del fondo.</w:t>
      </w:r>
    </w:p>
    <w:p w:rsidR="00E91999" w:rsidRDefault="00E91999" w:rsidP="00E9199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Pagar los honorarios del vigilante.</w:t>
      </w:r>
    </w:p>
    <w:p w:rsidR="00E91999" w:rsidRDefault="00E91999" w:rsidP="00E9199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Promover la participación de otros vecinos al fondo.</w:t>
      </w:r>
    </w:p>
    <w:p w:rsidR="00E91999" w:rsidRDefault="00E91999" w:rsidP="00E9199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Identificar, formular y evaluar el presupuesto de las actividades.</w:t>
      </w:r>
    </w:p>
    <w:p w:rsidR="00E91999" w:rsidRPr="00E91999" w:rsidRDefault="00E91999" w:rsidP="00E9199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E91999" w:rsidRDefault="00E91999" w:rsidP="000D3648">
      <w:pPr>
        <w:spacing w:after="0" w:line="240" w:lineRule="auto"/>
        <w:jc w:val="both"/>
        <w:rPr>
          <w:sz w:val="24"/>
          <w:szCs w:val="24"/>
        </w:rPr>
      </w:pPr>
    </w:p>
    <w:p w:rsidR="00FF6B18" w:rsidRPr="00FF6B18" w:rsidRDefault="00FF6B18" w:rsidP="00FF6B18">
      <w:pPr>
        <w:spacing w:after="0" w:line="240" w:lineRule="auto"/>
        <w:jc w:val="center"/>
        <w:rPr>
          <w:b/>
          <w:sz w:val="24"/>
          <w:szCs w:val="24"/>
        </w:rPr>
      </w:pPr>
      <w:r w:rsidRPr="00FF6B18">
        <w:rPr>
          <w:b/>
          <w:sz w:val="24"/>
          <w:szCs w:val="24"/>
        </w:rPr>
        <w:t>De los Vocales</w:t>
      </w:r>
    </w:p>
    <w:p w:rsidR="00FF6B18" w:rsidRPr="000D3648" w:rsidRDefault="00FF6B18" w:rsidP="000D3648">
      <w:pPr>
        <w:spacing w:after="0" w:line="240" w:lineRule="auto"/>
        <w:jc w:val="both"/>
        <w:rPr>
          <w:sz w:val="24"/>
          <w:szCs w:val="24"/>
        </w:rPr>
      </w:pPr>
    </w:p>
    <w:p w:rsidR="005474ED" w:rsidRDefault="00284BF9" w:rsidP="005474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Artículo 2</w:t>
      </w:r>
      <w:r w:rsidR="00E91999">
        <w:rPr>
          <w:sz w:val="24"/>
          <w:szCs w:val="24"/>
        </w:rPr>
        <w:t>9</w:t>
      </w:r>
      <w:r>
        <w:rPr>
          <w:sz w:val="24"/>
          <w:szCs w:val="24"/>
        </w:rPr>
        <w:t xml:space="preserve">.- Es deber del vocal desempeñar el cargo que designe El Comité Directivo cubriendo la vacante que ocurra según el </w:t>
      </w:r>
      <w:r w:rsidRPr="00284BF9">
        <w:rPr>
          <w:i/>
          <w:sz w:val="24"/>
          <w:szCs w:val="24"/>
        </w:rPr>
        <w:t>Artículo 23</w:t>
      </w:r>
      <w:r>
        <w:rPr>
          <w:sz w:val="24"/>
          <w:szCs w:val="24"/>
        </w:rPr>
        <w:t xml:space="preserve"> de estos Estatutos.</w:t>
      </w:r>
    </w:p>
    <w:p w:rsidR="00284BF9" w:rsidRDefault="00284BF9" w:rsidP="005474ED">
      <w:pPr>
        <w:spacing w:after="0" w:line="240" w:lineRule="auto"/>
        <w:jc w:val="both"/>
        <w:rPr>
          <w:sz w:val="24"/>
          <w:szCs w:val="24"/>
        </w:rPr>
      </w:pPr>
    </w:p>
    <w:p w:rsidR="00284BF9" w:rsidRDefault="00284BF9" w:rsidP="005474ED">
      <w:pPr>
        <w:spacing w:after="0" w:line="240" w:lineRule="auto"/>
        <w:jc w:val="both"/>
        <w:rPr>
          <w:sz w:val="24"/>
          <w:szCs w:val="24"/>
        </w:rPr>
      </w:pPr>
    </w:p>
    <w:p w:rsidR="00284BF9" w:rsidRDefault="00284BF9" w:rsidP="00284B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CAPITULO X</w:t>
      </w:r>
    </w:p>
    <w:p w:rsidR="00284BF9" w:rsidRDefault="00284BF9" w:rsidP="00284BF9">
      <w:pPr>
        <w:spacing w:after="0" w:line="240" w:lineRule="auto"/>
        <w:jc w:val="center"/>
        <w:rPr>
          <w:b/>
          <w:sz w:val="24"/>
          <w:szCs w:val="24"/>
        </w:rPr>
      </w:pPr>
    </w:p>
    <w:p w:rsidR="00284BF9" w:rsidRPr="00284BF9" w:rsidRDefault="00284BF9" w:rsidP="00284BF9">
      <w:pPr>
        <w:spacing w:after="0" w:line="240" w:lineRule="auto"/>
        <w:jc w:val="center"/>
        <w:rPr>
          <w:b/>
          <w:sz w:val="24"/>
          <w:szCs w:val="24"/>
        </w:rPr>
      </w:pPr>
      <w:r w:rsidRPr="00284BF9">
        <w:rPr>
          <w:b/>
          <w:sz w:val="24"/>
          <w:szCs w:val="24"/>
        </w:rPr>
        <w:t>DE LOS ASESORES Y LAS COMISIONES DE TRABAJO</w:t>
      </w:r>
    </w:p>
    <w:p w:rsidR="00B76D34" w:rsidRDefault="00B76D34" w:rsidP="005453EB">
      <w:pPr>
        <w:spacing w:after="0" w:line="240" w:lineRule="auto"/>
        <w:jc w:val="both"/>
        <w:rPr>
          <w:sz w:val="24"/>
          <w:szCs w:val="24"/>
        </w:rPr>
      </w:pPr>
    </w:p>
    <w:p w:rsidR="00284BF9" w:rsidRDefault="00284BF9" w:rsidP="005453EB">
      <w:pPr>
        <w:spacing w:after="0" w:line="240" w:lineRule="auto"/>
        <w:jc w:val="both"/>
        <w:rPr>
          <w:sz w:val="24"/>
          <w:szCs w:val="24"/>
        </w:rPr>
      </w:pPr>
      <w:r w:rsidRPr="00284BF9">
        <w:rPr>
          <w:i/>
          <w:sz w:val="24"/>
          <w:szCs w:val="24"/>
        </w:rPr>
        <w:t xml:space="preserve">Artículo </w:t>
      </w:r>
      <w:r w:rsidR="00E91999">
        <w:rPr>
          <w:i/>
          <w:sz w:val="24"/>
          <w:szCs w:val="24"/>
        </w:rPr>
        <w:t>30</w:t>
      </w:r>
      <w:r w:rsidRPr="00284BF9">
        <w:rPr>
          <w:i/>
          <w:sz w:val="24"/>
          <w:szCs w:val="24"/>
        </w:rPr>
        <w:t>.</w:t>
      </w:r>
      <w:r>
        <w:rPr>
          <w:sz w:val="24"/>
          <w:szCs w:val="24"/>
        </w:rPr>
        <w:t>- El Comité Directivo podrá nombrar asesores y constituir comisiones de trabajo cuando las circunstancias así lo exijan.</w:t>
      </w:r>
    </w:p>
    <w:p w:rsidR="00284BF9" w:rsidRDefault="00284BF9" w:rsidP="005453EB">
      <w:pPr>
        <w:spacing w:after="0" w:line="240" w:lineRule="auto"/>
        <w:jc w:val="both"/>
        <w:rPr>
          <w:sz w:val="24"/>
          <w:szCs w:val="24"/>
        </w:rPr>
      </w:pPr>
    </w:p>
    <w:p w:rsidR="00284BF9" w:rsidRDefault="00284BF9" w:rsidP="005453EB">
      <w:pPr>
        <w:spacing w:after="0" w:line="240" w:lineRule="auto"/>
        <w:jc w:val="both"/>
        <w:rPr>
          <w:sz w:val="24"/>
          <w:szCs w:val="24"/>
        </w:rPr>
      </w:pPr>
      <w:r w:rsidRPr="006D5226">
        <w:rPr>
          <w:i/>
          <w:sz w:val="24"/>
          <w:szCs w:val="24"/>
        </w:rPr>
        <w:t>Artículo 3</w:t>
      </w:r>
      <w:r w:rsidR="00E91999">
        <w:rPr>
          <w:i/>
          <w:sz w:val="24"/>
          <w:szCs w:val="24"/>
        </w:rPr>
        <w:t>1</w:t>
      </w:r>
      <w:r>
        <w:rPr>
          <w:sz w:val="24"/>
          <w:szCs w:val="24"/>
        </w:rPr>
        <w:t xml:space="preserve">.- Para el mejor aprovechamiento de las capacidades de los miembros de la Junta de Vecinos, El Comité Directivo dispondrá la elaboración y actualización permanente de una base de datos con informaciones sobre la formación y experiencia técnica y profesional de los residentes. Cónyuges y familiares que vivan bajo el mismo techo, a los fines de la designación </w:t>
      </w:r>
      <w:r w:rsidR="009C05ED">
        <w:rPr>
          <w:sz w:val="24"/>
          <w:szCs w:val="24"/>
        </w:rPr>
        <w:t>de los miembros de las Comisiones sean estas permanentes o Especiales.</w:t>
      </w:r>
      <w:r>
        <w:rPr>
          <w:sz w:val="24"/>
          <w:szCs w:val="24"/>
        </w:rPr>
        <w:t xml:space="preserve"> </w:t>
      </w:r>
    </w:p>
    <w:p w:rsidR="00284BF9" w:rsidRDefault="00284BF9" w:rsidP="005453EB">
      <w:pPr>
        <w:spacing w:after="0" w:line="240" w:lineRule="auto"/>
        <w:jc w:val="both"/>
        <w:rPr>
          <w:sz w:val="24"/>
          <w:szCs w:val="24"/>
        </w:rPr>
      </w:pPr>
    </w:p>
    <w:p w:rsidR="00B76D34" w:rsidRDefault="00B76D34" w:rsidP="005453EB">
      <w:pPr>
        <w:spacing w:after="0" w:line="240" w:lineRule="auto"/>
        <w:jc w:val="both"/>
        <w:rPr>
          <w:sz w:val="24"/>
          <w:szCs w:val="24"/>
        </w:rPr>
      </w:pPr>
    </w:p>
    <w:p w:rsidR="00993081" w:rsidRPr="006D5226" w:rsidRDefault="006D5226" w:rsidP="006D5226">
      <w:pPr>
        <w:spacing w:after="0" w:line="240" w:lineRule="auto"/>
        <w:jc w:val="center"/>
        <w:rPr>
          <w:b/>
          <w:sz w:val="24"/>
          <w:szCs w:val="24"/>
        </w:rPr>
      </w:pPr>
      <w:r w:rsidRPr="006D5226">
        <w:rPr>
          <w:b/>
          <w:sz w:val="24"/>
          <w:szCs w:val="24"/>
        </w:rPr>
        <w:t>CAPITULO XI</w:t>
      </w:r>
    </w:p>
    <w:p w:rsidR="00993081" w:rsidRDefault="006D5226" w:rsidP="006D5226">
      <w:pPr>
        <w:tabs>
          <w:tab w:val="left" w:pos="525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E1751" w:rsidRPr="006D5226" w:rsidRDefault="006D5226" w:rsidP="006D5226">
      <w:pPr>
        <w:spacing w:after="0" w:line="240" w:lineRule="auto"/>
        <w:jc w:val="center"/>
        <w:rPr>
          <w:b/>
          <w:sz w:val="24"/>
          <w:szCs w:val="24"/>
        </w:rPr>
      </w:pPr>
      <w:r w:rsidRPr="006D5226">
        <w:rPr>
          <w:b/>
          <w:sz w:val="24"/>
          <w:szCs w:val="24"/>
        </w:rPr>
        <w:t>Del Financiamiento</w:t>
      </w:r>
    </w:p>
    <w:p w:rsidR="00834D27" w:rsidRDefault="00834D27" w:rsidP="005453EB">
      <w:pPr>
        <w:spacing w:after="0" w:line="240" w:lineRule="auto"/>
        <w:jc w:val="both"/>
        <w:rPr>
          <w:sz w:val="24"/>
          <w:szCs w:val="24"/>
        </w:rPr>
      </w:pPr>
    </w:p>
    <w:p w:rsidR="00834D27" w:rsidRDefault="006D5226" w:rsidP="005453EB">
      <w:pPr>
        <w:spacing w:after="0" w:line="240" w:lineRule="auto"/>
        <w:jc w:val="both"/>
        <w:rPr>
          <w:sz w:val="24"/>
          <w:szCs w:val="24"/>
        </w:rPr>
      </w:pPr>
      <w:r w:rsidRPr="006D5226">
        <w:rPr>
          <w:i/>
          <w:sz w:val="24"/>
          <w:szCs w:val="24"/>
        </w:rPr>
        <w:t>Artículo 3</w:t>
      </w:r>
      <w:r w:rsidR="00E91999">
        <w:rPr>
          <w:i/>
          <w:sz w:val="24"/>
          <w:szCs w:val="24"/>
        </w:rPr>
        <w:t>2</w:t>
      </w:r>
      <w:r>
        <w:rPr>
          <w:sz w:val="24"/>
          <w:szCs w:val="24"/>
        </w:rPr>
        <w:t xml:space="preserve">.- El Comité Directivo establecerá una </w:t>
      </w:r>
      <w:r w:rsidRPr="00F43657">
        <w:rPr>
          <w:sz w:val="24"/>
          <w:szCs w:val="24"/>
          <w:highlight w:val="yellow"/>
        </w:rPr>
        <w:t>cuota básica</w:t>
      </w:r>
      <w:r w:rsidR="00170CD3">
        <w:rPr>
          <w:sz w:val="24"/>
          <w:szCs w:val="24"/>
        </w:rPr>
        <w:t xml:space="preserve"> ($40.00 y $ 80.00 según corresponda)</w:t>
      </w:r>
      <w:r>
        <w:rPr>
          <w:sz w:val="24"/>
          <w:szCs w:val="24"/>
        </w:rPr>
        <w:t>, de carácter obligatorio para todos sus miembros (Unidades Familiares). Los montos generados por las cuotas recaudadas serán utilizados para pagar al vigilante de la tranquera y otros gastos de mantenimiento, inversión o actividades que se ejecute en vecindario.</w:t>
      </w:r>
    </w:p>
    <w:p w:rsidR="00834D27" w:rsidRDefault="00834D27" w:rsidP="005453EB">
      <w:pPr>
        <w:spacing w:after="0" w:line="240" w:lineRule="auto"/>
        <w:jc w:val="both"/>
        <w:rPr>
          <w:sz w:val="24"/>
          <w:szCs w:val="24"/>
        </w:rPr>
      </w:pPr>
    </w:p>
    <w:p w:rsidR="006D5226" w:rsidRDefault="006D5226" w:rsidP="005453EB">
      <w:pPr>
        <w:spacing w:after="0" w:line="240" w:lineRule="auto"/>
        <w:jc w:val="both"/>
        <w:rPr>
          <w:sz w:val="24"/>
          <w:szCs w:val="24"/>
        </w:rPr>
      </w:pPr>
      <w:r w:rsidRPr="006D5226">
        <w:rPr>
          <w:i/>
          <w:sz w:val="24"/>
          <w:szCs w:val="24"/>
        </w:rPr>
        <w:t>Artículo 3</w:t>
      </w:r>
      <w:r w:rsidR="00E91999">
        <w:rPr>
          <w:i/>
          <w:sz w:val="24"/>
          <w:szCs w:val="24"/>
        </w:rPr>
        <w:t>3</w:t>
      </w:r>
      <w:r>
        <w:rPr>
          <w:sz w:val="24"/>
          <w:szCs w:val="24"/>
        </w:rPr>
        <w:t xml:space="preserve">.- El Comité Directivo podrá revisar de tiempo en tiempo la cuota básica establecida </w:t>
      </w:r>
      <w:r w:rsidR="000D18E9">
        <w:rPr>
          <w:sz w:val="24"/>
          <w:szCs w:val="24"/>
        </w:rPr>
        <w:t>en interés de adecuarla a las necesidades financieras de la Junta de Vecinos.</w:t>
      </w:r>
    </w:p>
    <w:p w:rsidR="000D18E9" w:rsidRDefault="000D18E9" w:rsidP="005453EB">
      <w:pPr>
        <w:spacing w:after="0" w:line="240" w:lineRule="auto"/>
        <w:jc w:val="both"/>
        <w:rPr>
          <w:sz w:val="24"/>
          <w:szCs w:val="24"/>
        </w:rPr>
      </w:pPr>
    </w:p>
    <w:p w:rsidR="000D18E9" w:rsidRDefault="000D18E9" w:rsidP="005453EB">
      <w:pPr>
        <w:spacing w:after="0" w:line="240" w:lineRule="auto"/>
        <w:jc w:val="both"/>
        <w:rPr>
          <w:sz w:val="24"/>
          <w:szCs w:val="24"/>
        </w:rPr>
      </w:pPr>
    </w:p>
    <w:p w:rsidR="000D18E9" w:rsidRPr="000D18E9" w:rsidRDefault="000D18E9" w:rsidP="000D18E9">
      <w:pPr>
        <w:spacing w:after="0" w:line="240" w:lineRule="auto"/>
        <w:jc w:val="center"/>
        <w:rPr>
          <w:b/>
          <w:sz w:val="24"/>
          <w:szCs w:val="24"/>
        </w:rPr>
      </w:pPr>
      <w:r w:rsidRPr="000D18E9">
        <w:rPr>
          <w:b/>
          <w:sz w:val="24"/>
          <w:szCs w:val="24"/>
        </w:rPr>
        <w:t>CAPITULO XII</w:t>
      </w:r>
    </w:p>
    <w:p w:rsidR="000D18E9" w:rsidRPr="000D18E9" w:rsidRDefault="000D18E9" w:rsidP="000D18E9">
      <w:pPr>
        <w:spacing w:after="0" w:line="240" w:lineRule="auto"/>
        <w:jc w:val="center"/>
        <w:rPr>
          <w:b/>
          <w:sz w:val="24"/>
          <w:szCs w:val="24"/>
        </w:rPr>
      </w:pPr>
    </w:p>
    <w:p w:rsidR="000D18E9" w:rsidRDefault="000D18E9" w:rsidP="000D18E9">
      <w:pPr>
        <w:spacing w:after="0" w:line="240" w:lineRule="auto"/>
        <w:jc w:val="center"/>
        <w:rPr>
          <w:b/>
          <w:sz w:val="24"/>
          <w:szCs w:val="24"/>
        </w:rPr>
      </w:pPr>
      <w:r w:rsidRPr="000D18E9">
        <w:rPr>
          <w:b/>
          <w:sz w:val="24"/>
          <w:szCs w:val="24"/>
        </w:rPr>
        <w:t>DE LOS DEBERES Y DERECHOS DE LOS MIEMBROS</w:t>
      </w:r>
    </w:p>
    <w:p w:rsidR="000D18E9" w:rsidRDefault="000D18E9" w:rsidP="000D18E9">
      <w:pPr>
        <w:spacing w:after="0" w:line="240" w:lineRule="auto"/>
        <w:jc w:val="center"/>
        <w:rPr>
          <w:b/>
          <w:sz w:val="24"/>
          <w:szCs w:val="24"/>
        </w:rPr>
      </w:pPr>
    </w:p>
    <w:p w:rsidR="000D18E9" w:rsidRDefault="00E91999" w:rsidP="000D18E9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Artículo 34</w:t>
      </w:r>
      <w:r w:rsidR="000D18E9" w:rsidRPr="000D18E9">
        <w:rPr>
          <w:sz w:val="24"/>
          <w:szCs w:val="24"/>
        </w:rPr>
        <w:t xml:space="preserve">.- </w:t>
      </w:r>
      <w:r w:rsidR="000D18E9">
        <w:rPr>
          <w:sz w:val="24"/>
          <w:szCs w:val="24"/>
        </w:rPr>
        <w:t>Son deberes y derechos de los miembros de la Junta de Vecinos:</w:t>
      </w:r>
    </w:p>
    <w:p w:rsidR="000D18E9" w:rsidRDefault="000D18E9" w:rsidP="000D18E9">
      <w:pPr>
        <w:spacing w:after="0" w:line="240" w:lineRule="auto"/>
        <w:jc w:val="both"/>
        <w:rPr>
          <w:sz w:val="24"/>
          <w:szCs w:val="24"/>
        </w:rPr>
      </w:pPr>
    </w:p>
    <w:p w:rsidR="000D18E9" w:rsidRDefault="000D18E9" w:rsidP="000D18E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Prestar su colaboración en todas las actividades y acciones colectivas encaminadas a establecer soluciones a los problemas de la urbanización y aquellas que propician el desarrollo y bienestar de la comunidad.</w:t>
      </w:r>
    </w:p>
    <w:p w:rsidR="000D18E9" w:rsidRDefault="000D18E9" w:rsidP="000D18E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Asistir a las Asambleas y reuniones por El Comité Directivo.</w:t>
      </w:r>
    </w:p>
    <w:p w:rsidR="000D18E9" w:rsidRDefault="000D18E9" w:rsidP="000D18E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Cumplir con las disposiciones adoptadas por la Asamblea de Miembros y El consejo Directivo.</w:t>
      </w:r>
    </w:p>
    <w:p w:rsidR="000D18E9" w:rsidRDefault="000D18E9" w:rsidP="000D18E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Contribuir económicamente con los aportes requeridos para el financiamiento del presupuesto general de la Junta de Vecinos, así como los aportes que puedan requerirse para proyectos y actividades específicas.</w:t>
      </w:r>
    </w:p>
    <w:p w:rsidR="000D18E9" w:rsidRDefault="000D18E9" w:rsidP="000D18E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Elegir y ser elegido en los organismos (miembros mayores de edad) de Administración de la Junta de Vecinos, así como ser incluidos en las diferentes Comisiones de trabajo que se conformaran.</w:t>
      </w:r>
    </w:p>
    <w:p w:rsidR="000D18E9" w:rsidRDefault="000D18E9" w:rsidP="000D18E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Cada unidad familiar</w:t>
      </w:r>
      <w:r w:rsidR="000A5CB7">
        <w:rPr>
          <w:sz w:val="24"/>
          <w:szCs w:val="24"/>
        </w:rPr>
        <w:t xml:space="preserve"> podrá postular un miembro para un mismo organismo del Comité Directivo, la cual deberá estar al día con sus obligaciones para la Junta de Vecinos “Ex Fundo San Carlos Bajo”.</w:t>
      </w:r>
    </w:p>
    <w:p w:rsidR="000A5CB7" w:rsidRDefault="000A5CB7" w:rsidP="000D18E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Mantener la debida armonía y desarrollo de actividades de buena vecindad, solidaridad y respeto.</w:t>
      </w:r>
    </w:p>
    <w:p w:rsidR="000A5CB7" w:rsidRDefault="000A5CB7" w:rsidP="000A5CB7">
      <w:pPr>
        <w:spacing w:after="0" w:line="240" w:lineRule="auto"/>
        <w:jc w:val="both"/>
        <w:rPr>
          <w:sz w:val="24"/>
          <w:szCs w:val="24"/>
        </w:rPr>
      </w:pPr>
    </w:p>
    <w:p w:rsidR="00C064EB" w:rsidRDefault="00C064EB" w:rsidP="00C064EB">
      <w:pPr>
        <w:spacing w:after="0" w:line="240" w:lineRule="auto"/>
        <w:jc w:val="center"/>
        <w:rPr>
          <w:sz w:val="24"/>
          <w:szCs w:val="24"/>
        </w:rPr>
      </w:pPr>
    </w:p>
    <w:p w:rsidR="000A5CB7" w:rsidRPr="00C064EB" w:rsidRDefault="00C064EB" w:rsidP="00C064EB">
      <w:pPr>
        <w:spacing w:after="0" w:line="240" w:lineRule="auto"/>
        <w:jc w:val="center"/>
        <w:rPr>
          <w:b/>
          <w:sz w:val="24"/>
          <w:szCs w:val="24"/>
        </w:rPr>
      </w:pPr>
      <w:r w:rsidRPr="00C064EB">
        <w:rPr>
          <w:b/>
          <w:sz w:val="24"/>
          <w:szCs w:val="24"/>
        </w:rPr>
        <w:t>CAPITULO XIII</w:t>
      </w:r>
    </w:p>
    <w:p w:rsidR="000A5CB7" w:rsidRPr="000A5CB7" w:rsidRDefault="000A5CB7" w:rsidP="000A5CB7">
      <w:pPr>
        <w:spacing w:after="0" w:line="240" w:lineRule="auto"/>
        <w:jc w:val="both"/>
        <w:rPr>
          <w:sz w:val="24"/>
          <w:szCs w:val="24"/>
        </w:rPr>
      </w:pPr>
    </w:p>
    <w:p w:rsidR="000D18E9" w:rsidRPr="00C064EB" w:rsidRDefault="00C064EB" w:rsidP="00C064EB">
      <w:pPr>
        <w:spacing w:after="0" w:line="240" w:lineRule="auto"/>
        <w:jc w:val="center"/>
        <w:rPr>
          <w:b/>
          <w:sz w:val="24"/>
          <w:szCs w:val="24"/>
        </w:rPr>
      </w:pPr>
      <w:r w:rsidRPr="00C064EB">
        <w:rPr>
          <w:b/>
          <w:sz w:val="24"/>
          <w:szCs w:val="24"/>
        </w:rPr>
        <w:t>DE LA DISOLUCIÓN DE LA JUNTA DE VECINOS</w:t>
      </w:r>
    </w:p>
    <w:p w:rsidR="000D18E9" w:rsidRDefault="000D18E9" w:rsidP="000D18E9">
      <w:pPr>
        <w:spacing w:after="0" w:line="240" w:lineRule="auto"/>
        <w:jc w:val="both"/>
        <w:rPr>
          <w:sz w:val="24"/>
          <w:szCs w:val="24"/>
        </w:rPr>
      </w:pPr>
    </w:p>
    <w:p w:rsidR="00C064EB" w:rsidRDefault="00C064EB" w:rsidP="000D18E9">
      <w:pPr>
        <w:spacing w:after="0" w:line="240" w:lineRule="auto"/>
        <w:jc w:val="both"/>
        <w:rPr>
          <w:sz w:val="24"/>
          <w:szCs w:val="24"/>
        </w:rPr>
      </w:pPr>
      <w:r w:rsidRPr="00C064EB">
        <w:rPr>
          <w:i/>
          <w:sz w:val="24"/>
          <w:szCs w:val="24"/>
        </w:rPr>
        <w:t>Artículo 3</w:t>
      </w:r>
      <w:r w:rsidR="00E91999">
        <w:rPr>
          <w:i/>
          <w:sz w:val="24"/>
          <w:szCs w:val="24"/>
        </w:rPr>
        <w:t>5</w:t>
      </w:r>
      <w:r>
        <w:rPr>
          <w:sz w:val="24"/>
          <w:szCs w:val="24"/>
        </w:rPr>
        <w:t>.- En caso de que el número de miembros de la Junta de Vecinos se reduzca a un número tal que no responda económicamente a su mantenimiento, o por existir niveles de apatía ent</w:t>
      </w:r>
      <w:r w:rsidR="00170CD3">
        <w:rPr>
          <w:sz w:val="24"/>
          <w:szCs w:val="24"/>
        </w:rPr>
        <w:t>r</w:t>
      </w:r>
      <w:r>
        <w:rPr>
          <w:sz w:val="24"/>
          <w:szCs w:val="24"/>
        </w:rPr>
        <w:t>e los residentes que no justifiquen la disolución de la Junta de Vecinos, El Comité Directivo convocará a una Asamblea General Extraordinaria, para decidir si la Junta de Vecinos debe continuar o debe pronunciar disolución y asimismo cobrarán los valores que se adeuden a la entidad social en liquidación.</w:t>
      </w:r>
    </w:p>
    <w:p w:rsidR="00672A90" w:rsidRDefault="00672A90" w:rsidP="000D18E9">
      <w:pPr>
        <w:spacing w:after="0" w:line="240" w:lineRule="auto"/>
        <w:jc w:val="both"/>
        <w:rPr>
          <w:sz w:val="24"/>
          <w:szCs w:val="24"/>
        </w:rPr>
      </w:pPr>
    </w:p>
    <w:p w:rsidR="00672A90" w:rsidRDefault="00672A90" w:rsidP="000D18E9">
      <w:pPr>
        <w:spacing w:after="0" w:line="240" w:lineRule="auto"/>
        <w:jc w:val="both"/>
        <w:rPr>
          <w:sz w:val="24"/>
          <w:szCs w:val="24"/>
        </w:rPr>
      </w:pPr>
      <w:r w:rsidRPr="00B27DF5">
        <w:rPr>
          <w:i/>
          <w:sz w:val="24"/>
          <w:szCs w:val="24"/>
        </w:rPr>
        <w:t>Articulo 3</w:t>
      </w:r>
      <w:r w:rsidR="00E91999">
        <w:rPr>
          <w:i/>
          <w:sz w:val="24"/>
          <w:szCs w:val="24"/>
        </w:rPr>
        <w:t>6</w:t>
      </w:r>
      <w:r>
        <w:rPr>
          <w:sz w:val="24"/>
          <w:szCs w:val="24"/>
        </w:rPr>
        <w:t>.- Mientras dure el proceso de liquidación, todos los avisos correspondientes, publicaciones, entre otros, que se haga por intermedio de la Secretaria del Comité Directivo, de las comisiones permanentes o especiales.</w:t>
      </w:r>
    </w:p>
    <w:p w:rsidR="00B27DF5" w:rsidRDefault="00B27DF5" w:rsidP="000D18E9">
      <w:pPr>
        <w:spacing w:after="0" w:line="240" w:lineRule="auto"/>
        <w:jc w:val="both"/>
        <w:rPr>
          <w:sz w:val="24"/>
          <w:szCs w:val="24"/>
        </w:rPr>
      </w:pPr>
    </w:p>
    <w:p w:rsidR="00B27DF5" w:rsidRDefault="00594281" w:rsidP="000D18E9">
      <w:pPr>
        <w:spacing w:after="0" w:line="240" w:lineRule="auto"/>
        <w:jc w:val="both"/>
        <w:rPr>
          <w:sz w:val="24"/>
          <w:szCs w:val="24"/>
        </w:rPr>
      </w:pPr>
      <w:r w:rsidRPr="00594281">
        <w:rPr>
          <w:i/>
          <w:sz w:val="24"/>
          <w:szCs w:val="24"/>
        </w:rPr>
        <w:t>Artículo 3</w:t>
      </w:r>
      <w:r w:rsidR="00E91999">
        <w:rPr>
          <w:i/>
          <w:sz w:val="24"/>
          <w:szCs w:val="24"/>
        </w:rPr>
        <w:t>7</w:t>
      </w:r>
      <w:r>
        <w:rPr>
          <w:sz w:val="24"/>
          <w:szCs w:val="24"/>
        </w:rPr>
        <w:t>.- Una vez realizada la Liquidación, El Comité Directivo, procederá al pago de las deudas pendientes, formales y documentadas de la Junta de Vecinos Ex Fundo San Carlos Bajo.</w:t>
      </w:r>
    </w:p>
    <w:p w:rsidR="00231C9C" w:rsidRDefault="00231C9C" w:rsidP="000D18E9">
      <w:pPr>
        <w:spacing w:after="0" w:line="240" w:lineRule="auto"/>
        <w:jc w:val="both"/>
        <w:rPr>
          <w:sz w:val="24"/>
          <w:szCs w:val="24"/>
        </w:rPr>
      </w:pPr>
    </w:p>
    <w:p w:rsidR="00231C9C" w:rsidRDefault="00231C9C" w:rsidP="00231C9C">
      <w:pPr>
        <w:spacing w:after="0" w:line="240" w:lineRule="auto"/>
        <w:jc w:val="center"/>
        <w:rPr>
          <w:sz w:val="24"/>
          <w:szCs w:val="24"/>
        </w:rPr>
      </w:pPr>
    </w:p>
    <w:p w:rsidR="00231C9C" w:rsidRPr="00231C9C" w:rsidRDefault="00231C9C" w:rsidP="00231C9C">
      <w:pPr>
        <w:spacing w:after="0" w:line="240" w:lineRule="auto"/>
        <w:jc w:val="center"/>
        <w:rPr>
          <w:b/>
          <w:sz w:val="24"/>
          <w:szCs w:val="24"/>
        </w:rPr>
      </w:pPr>
      <w:r w:rsidRPr="00231C9C">
        <w:rPr>
          <w:b/>
          <w:sz w:val="24"/>
          <w:szCs w:val="24"/>
        </w:rPr>
        <w:t>CAPITULO XIV</w:t>
      </w:r>
    </w:p>
    <w:p w:rsidR="00231C9C" w:rsidRPr="00231C9C" w:rsidRDefault="00231C9C" w:rsidP="00231C9C">
      <w:pPr>
        <w:spacing w:after="0" w:line="240" w:lineRule="auto"/>
        <w:jc w:val="center"/>
        <w:rPr>
          <w:b/>
          <w:sz w:val="24"/>
          <w:szCs w:val="24"/>
        </w:rPr>
      </w:pPr>
    </w:p>
    <w:p w:rsidR="00231C9C" w:rsidRDefault="00231C9C" w:rsidP="00231C9C">
      <w:pPr>
        <w:spacing w:after="0" w:line="240" w:lineRule="auto"/>
        <w:jc w:val="center"/>
        <w:rPr>
          <w:b/>
          <w:sz w:val="24"/>
          <w:szCs w:val="24"/>
        </w:rPr>
      </w:pPr>
      <w:r w:rsidRPr="00231C9C">
        <w:rPr>
          <w:b/>
          <w:sz w:val="24"/>
          <w:szCs w:val="24"/>
        </w:rPr>
        <w:t>DISPOSICIONES GENERALES</w:t>
      </w:r>
    </w:p>
    <w:p w:rsidR="00231C9C" w:rsidRDefault="00231C9C" w:rsidP="00231C9C">
      <w:pPr>
        <w:spacing w:after="0" w:line="240" w:lineRule="auto"/>
        <w:jc w:val="both"/>
        <w:rPr>
          <w:b/>
          <w:sz w:val="24"/>
          <w:szCs w:val="24"/>
        </w:rPr>
      </w:pPr>
    </w:p>
    <w:p w:rsidR="00231C9C" w:rsidRDefault="00231C9C" w:rsidP="00231C9C">
      <w:pPr>
        <w:spacing w:after="0" w:line="240" w:lineRule="auto"/>
        <w:jc w:val="both"/>
        <w:rPr>
          <w:sz w:val="24"/>
          <w:szCs w:val="24"/>
        </w:rPr>
      </w:pPr>
      <w:r w:rsidRPr="00594281">
        <w:rPr>
          <w:i/>
          <w:sz w:val="24"/>
          <w:szCs w:val="24"/>
        </w:rPr>
        <w:lastRenderedPageBreak/>
        <w:t>Artículo 3</w:t>
      </w:r>
      <w:r w:rsidR="00E91999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.-</w:t>
      </w:r>
      <w:r>
        <w:rPr>
          <w:sz w:val="24"/>
          <w:szCs w:val="24"/>
        </w:rPr>
        <w:t xml:space="preserve"> Cuando un miembro perteneciente a la unidad residencial se niegue a cooperar económicamente, la unidad residencial NO será tomada en cuenta cuando requiera los servicios o asistencia de la Junta de Vecinos.</w:t>
      </w:r>
    </w:p>
    <w:p w:rsidR="00231C9C" w:rsidRDefault="00231C9C" w:rsidP="00231C9C">
      <w:pPr>
        <w:spacing w:after="0" w:line="240" w:lineRule="auto"/>
        <w:jc w:val="both"/>
        <w:rPr>
          <w:sz w:val="24"/>
          <w:szCs w:val="24"/>
        </w:rPr>
      </w:pPr>
    </w:p>
    <w:p w:rsidR="00231C9C" w:rsidRPr="00231C9C" w:rsidRDefault="00231C9C" w:rsidP="00231C9C">
      <w:pPr>
        <w:spacing w:after="0" w:line="240" w:lineRule="auto"/>
        <w:jc w:val="both"/>
        <w:rPr>
          <w:b/>
          <w:sz w:val="24"/>
          <w:szCs w:val="24"/>
        </w:rPr>
      </w:pPr>
      <w:r w:rsidRPr="00594281">
        <w:rPr>
          <w:i/>
          <w:sz w:val="24"/>
          <w:szCs w:val="24"/>
        </w:rPr>
        <w:t>Artículo 3</w:t>
      </w:r>
      <w:r w:rsidR="00E91999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.-</w:t>
      </w:r>
      <w:r>
        <w:rPr>
          <w:sz w:val="24"/>
          <w:szCs w:val="24"/>
        </w:rPr>
        <w:t xml:space="preserve"> La Junta de Vecinos Ex Fundo San Carlos Bajo quedará definitivamente constituida cuando todas las decisiones hayan sido cumplidas de acuerdo a las formalidades de constitución, prevista por las leyes de la República del Perú.</w:t>
      </w:r>
    </w:p>
    <w:p w:rsidR="00231C9C" w:rsidRPr="00231C9C" w:rsidRDefault="00231C9C" w:rsidP="00231C9C">
      <w:pPr>
        <w:spacing w:after="0" w:line="240" w:lineRule="auto"/>
        <w:jc w:val="both"/>
        <w:rPr>
          <w:b/>
          <w:sz w:val="24"/>
          <w:szCs w:val="24"/>
        </w:rPr>
      </w:pPr>
    </w:p>
    <w:sectPr w:rsidR="00231C9C" w:rsidRPr="00231C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4F0" w:rsidRDefault="002824F0" w:rsidP="007E0A19">
      <w:pPr>
        <w:spacing w:after="0" w:line="240" w:lineRule="auto"/>
      </w:pPr>
      <w:r>
        <w:separator/>
      </w:r>
    </w:p>
  </w:endnote>
  <w:endnote w:type="continuationSeparator" w:id="0">
    <w:p w:rsidR="002824F0" w:rsidRDefault="002824F0" w:rsidP="007E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4F0" w:rsidRDefault="002824F0" w:rsidP="007E0A19">
      <w:pPr>
        <w:spacing w:after="0" w:line="240" w:lineRule="auto"/>
      </w:pPr>
      <w:r>
        <w:separator/>
      </w:r>
    </w:p>
  </w:footnote>
  <w:footnote w:type="continuationSeparator" w:id="0">
    <w:p w:rsidR="002824F0" w:rsidRDefault="002824F0" w:rsidP="007E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19" w:rsidRPr="007E0A19" w:rsidRDefault="007E0A19">
    <w:pPr>
      <w:pStyle w:val="Encabezado"/>
      <w:rPr>
        <w:b/>
        <w:sz w:val="24"/>
        <w:szCs w:val="24"/>
      </w:rPr>
    </w:pPr>
    <w:r w:rsidRPr="007E0A19">
      <w:rPr>
        <w:b/>
        <w:sz w:val="24"/>
        <w:szCs w:val="24"/>
      </w:rPr>
      <w:t>JUNTA DE VECINOS “EX FUNDO SAN CARLOS BAJO”</w:t>
    </w:r>
  </w:p>
  <w:p w:rsidR="007E0A19" w:rsidRDefault="007E0A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08D"/>
    <w:multiLevelType w:val="hybridMultilevel"/>
    <w:tmpl w:val="07D2708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64C"/>
    <w:multiLevelType w:val="hybridMultilevel"/>
    <w:tmpl w:val="88F6CC7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6188"/>
    <w:multiLevelType w:val="hybridMultilevel"/>
    <w:tmpl w:val="CB32D5F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D2BA7"/>
    <w:multiLevelType w:val="hybridMultilevel"/>
    <w:tmpl w:val="13EA41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63150"/>
    <w:multiLevelType w:val="hybridMultilevel"/>
    <w:tmpl w:val="70D04E3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80F60"/>
    <w:multiLevelType w:val="hybridMultilevel"/>
    <w:tmpl w:val="C060D19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C28F1"/>
    <w:multiLevelType w:val="hybridMultilevel"/>
    <w:tmpl w:val="98B2632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E7E61"/>
    <w:multiLevelType w:val="hybridMultilevel"/>
    <w:tmpl w:val="B44A1B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954AF"/>
    <w:multiLevelType w:val="hybridMultilevel"/>
    <w:tmpl w:val="12B4C43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B3B05"/>
    <w:multiLevelType w:val="hybridMultilevel"/>
    <w:tmpl w:val="1F86B2B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19"/>
    <w:rsid w:val="00000706"/>
    <w:rsid w:val="0000655C"/>
    <w:rsid w:val="000077DC"/>
    <w:rsid w:val="00010129"/>
    <w:rsid w:val="0001274D"/>
    <w:rsid w:val="00013E2D"/>
    <w:rsid w:val="0001522E"/>
    <w:rsid w:val="00016172"/>
    <w:rsid w:val="000177F6"/>
    <w:rsid w:val="0002044E"/>
    <w:rsid w:val="00021158"/>
    <w:rsid w:val="000227B2"/>
    <w:rsid w:val="00023A2A"/>
    <w:rsid w:val="000255C6"/>
    <w:rsid w:val="00025E51"/>
    <w:rsid w:val="000305BE"/>
    <w:rsid w:val="00032DFE"/>
    <w:rsid w:val="00033D26"/>
    <w:rsid w:val="0003487D"/>
    <w:rsid w:val="00035D16"/>
    <w:rsid w:val="00037584"/>
    <w:rsid w:val="000376D7"/>
    <w:rsid w:val="00040D08"/>
    <w:rsid w:val="0004121F"/>
    <w:rsid w:val="00041F37"/>
    <w:rsid w:val="0004357C"/>
    <w:rsid w:val="00043AC8"/>
    <w:rsid w:val="0004427E"/>
    <w:rsid w:val="00044CE8"/>
    <w:rsid w:val="00047230"/>
    <w:rsid w:val="000511BD"/>
    <w:rsid w:val="00051560"/>
    <w:rsid w:val="0005344E"/>
    <w:rsid w:val="00054656"/>
    <w:rsid w:val="00054C91"/>
    <w:rsid w:val="000558F0"/>
    <w:rsid w:val="00057DB7"/>
    <w:rsid w:val="00064BCB"/>
    <w:rsid w:val="00066522"/>
    <w:rsid w:val="00066E71"/>
    <w:rsid w:val="00067455"/>
    <w:rsid w:val="00067C55"/>
    <w:rsid w:val="00067D54"/>
    <w:rsid w:val="000705FD"/>
    <w:rsid w:val="00073372"/>
    <w:rsid w:val="00074246"/>
    <w:rsid w:val="00074932"/>
    <w:rsid w:val="00075367"/>
    <w:rsid w:val="00077A91"/>
    <w:rsid w:val="00083B9E"/>
    <w:rsid w:val="00083E18"/>
    <w:rsid w:val="00091738"/>
    <w:rsid w:val="000926DC"/>
    <w:rsid w:val="00092858"/>
    <w:rsid w:val="000929E5"/>
    <w:rsid w:val="00095599"/>
    <w:rsid w:val="000960D9"/>
    <w:rsid w:val="00097272"/>
    <w:rsid w:val="00097754"/>
    <w:rsid w:val="000A1769"/>
    <w:rsid w:val="000A3ACC"/>
    <w:rsid w:val="000A3FF4"/>
    <w:rsid w:val="000A4F3B"/>
    <w:rsid w:val="000A505A"/>
    <w:rsid w:val="000A54CB"/>
    <w:rsid w:val="000A5A0B"/>
    <w:rsid w:val="000A5CB7"/>
    <w:rsid w:val="000A6E9A"/>
    <w:rsid w:val="000B3C9C"/>
    <w:rsid w:val="000B509E"/>
    <w:rsid w:val="000B6AB6"/>
    <w:rsid w:val="000C0505"/>
    <w:rsid w:val="000C0C50"/>
    <w:rsid w:val="000C1CBA"/>
    <w:rsid w:val="000C5E80"/>
    <w:rsid w:val="000C7B43"/>
    <w:rsid w:val="000D18E9"/>
    <w:rsid w:val="000D3648"/>
    <w:rsid w:val="000D3C4D"/>
    <w:rsid w:val="000D6E13"/>
    <w:rsid w:val="000D73CB"/>
    <w:rsid w:val="000E0F6C"/>
    <w:rsid w:val="000E14B1"/>
    <w:rsid w:val="000E258C"/>
    <w:rsid w:val="000E6D97"/>
    <w:rsid w:val="000E7179"/>
    <w:rsid w:val="000E7431"/>
    <w:rsid w:val="000E776D"/>
    <w:rsid w:val="000F0942"/>
    <w:rsid w:val="000F12B5"/>
    <w:rsid w:val="000F2A69"/>
    <w:rsid w:val="000F2E6D"/>
    <w:rsid w:val="000F37B2"/>
    <w:rsid w:val="000F3896"/>
    <w:rsid w:val="00104EFE"/>
    <w:rsid w:val="00105C04"/>
    <w:rsid w:val="0011183B"/>
    <w:rsid w:val="00112F07"/>
    <w:rsid w:val="001143F7"/>
    <w:rsid w:val="001148AA"/>
    <w:rsid w:val="00115BC6"/>
    <w:rsid w:val="0012034A"/>
    <w:rsid w:val="00120654"/>
    <w:rsid w:val="00123DD9"/>
    <w:rsid w:val="001244D9"/>
    <w:rsid w:val="00127780"/>
    <w:rsid w:val="00130066"/>
    <w:rsid w:val="00131CF0"/>
    <w:rsid w:val="00132A9B"/>
    <w:rsid w:val="00132E3A"/>
    <w:rsid w:val="0013344B"/>
    <w:rsid w:val="001347C9"/>
    <w:rsid w:val="001364C8"/>
    <w:rsid w:val="00136A9E"/>
    <w:rsid w:val="001411BB"/>
    <w:rsid w:val="001411E2"/>
    <w:rsid w:val="00141652"/>
    <w:rsid w:val="00142E79"/>
    <w:rsid w:val="00146D95"/>
    <w:rsid w:val="00147178"/>
    <w:rsid w:val="00147B78"/>
    <w:rsid w:val="001503E3"/>
    <w:rsid w:val="00153406"/>
    <w:rsid w:val="00154FAC"/>
    <w:rsid w:val="0015589F"/>
    <w:rsid w:val="00157506"/>
    <w:rsid w:val="00160BC6"/>
    <w:rsid w:val="00163D61"/>
    <w:rsid w:val="00164974"/>
    <w:rsid w:val="00164E71"/>
    <w:rsid w:val="00170CD3"/>
    <w:rsid w:val="0017347F"/>
    <w:rsid w:val="001822A0"/>
    <w:rsid w:val="00184623"/>
    <w:rsid w:val="00187737"/>
    <w:rsid w:val="0019216E"/>
    <w:rsid w:val="00194F6C"/>
    <w:rsid w:val="00195BEB"/>
    <w:rsid w:val="00196DE9"/>
    <w:rsid w:val="001A1062"/>
    <w:rsid w:val="001A4996"/>
    <w:rsid w:val="001A6289"/>
    <w:rsid w:val="001A705D"/>
    <w:rsid w:val="001B06B4"/>
    <w:rsid w:val="001B22D3"/>
    <w:rsid w:val="001C13F0"/>
    <w:rsid w:val="001C2A1D"/>
    <w:rsid w:val="001C2B66"/>
    <w:rsid w:val="001C30D4"/>
    <w:rsid w:val="001C4063"/>
    <w:rsid w:val="001D011C"/>
    <w:rsid w:val="001D1AD0"/>
    <w:rsid w:val="001D2180"/>
    <w:rsid w:val="001D3180"/>
    <w:rsid w:val="001D3310"/>
    <w:rsid w:val="001D3464"/>
    <w:rsid w:val="001D4127"/>
    <w:rsid w:val="001D7D10"/>
    <w:rsid w:val="001E0314"/>
    <w:rsid w:val="001E0702"/>
    <w:rsid w:val="001E110C"/>
    <w:rsid w:val="001E1287"/>
    <w:rsid w:val="001E142E"/>
    <w:rsid w:val="001E7F72"/>
    <w:rsid w:val="001F1DFD"/>
    <w:rsid w:val="001F695D"/>
    <w:rsid w:val="00203220"/>
    <w:rsid w:val="00203499"/>
    <w:rsid w:val="00205343"/>
    <w:rsid w:val="00205647"/>
    <w:rsid w:val="002078C9"/>
    <w:rsid w:val="002107A7"/>
    <w:rsid w:val="00212559"/>
    <w:rsid w:val="0021268E"/>
    <w:rsid w:val="00212993"/>
    <w:rsid w:val="00216093"/>
    <w:rsid w:val="00216725"/>
    <w:rsid w:val="002177E5"/>
    <w:rsid w:val="0022140E"/>
    <w:rsid w:val="00221BAF"/>
    <w:rsid w:val="0022412C"/>
    <w:rsid w:val="00224592"/>
    <w:rsid w:val="002248EE"/>
    <w:rsid w:val="00225FB0"/>
    <w:rsid w:val="002270B9"/>
    <w:rsid w:val="00231A0C"/>
    <w:rsid w:val="00231C9C"/>
    <w:rsid w:val="00232BC0"/>
    <w:rsid w:val="00232FEA"/>
    <w:rsid w:val="002333B2"/>
    <w:rsid w:val="00235F34"/>
    <w:rsid w:val="00237A7D"/>
    <w:rsid w:val="00241234"/>
    <w:rsid w:val="0024177B"/>
    <w:rsid w:val="002423D1"/>
    <w:rsid w:val="00242B55"/>
    <w:rsid w:val="00243565"/>
    <w:rsid w:val="00244A9D"/>
    <w:rsid w:val="002472A0"/>
    <w:rsid w:val="002473E6"/>
    <w:rsid w:val="00252DAF"/>
    <w:rsid w:val="00257F78"/>
    <w:rsid w:val="00265069"/>
    <w:rsid w:val="002711E9"/>
    <w:rsid w:val="002721C6"/>
    <w:rsid w:val="00273711"/>
    <w:rsid w:val="0027492C"/>
    <w:rsid w:val="00276B1A"/>
    <w:rsid w:val="002824F0"/>
    <w:rsid w:val="002826D5"/>
    <w:rsid w:val="0028357C"/>
    <w:rsid w:val="00284BF9"/>
    <w:rsid w:val="00285E23"/>
    <w:rsid w:val="0029320E"/>
    <w:rsid w:val="002939A8"/>
    <w:rsid w:val="00293E9F"/>
    <w:rsid w:val="0029412A"/>
    <w:rsid w:val="00295F4F"/>
    <w:rsid w:val="002964CF"/>
    <w:rsid w:val="0029658D"/>
    <w:rsid w:val="00297030"/>
    <w:rsid w:val="002A0BA8"/>
    <w:rsid w:val="002A5EB7"/>
    <w:rsid w:val="002B01FB"/>
    <w:rsid w:val="002C422C"/>
    <w:rsid w:val="002C445E"/>
    <w:rsid w:val="002C7978"/>
    <w:rsid w:val="002D18E1"/>
    <w:rsid w:val="002D413C"/>
    <w:rsid w:val="002D592D"/>
    <w:rsid w:val="002E112C"/>
    <w:rsid w:val="002E3DB6"/>
    <w:rsid w:val="002E7FE0"/>
    <w:rsid w:val="002F0F17"/>
    <w:rsid w:val="002F655D"/>
    <w:rsid w:val="002F7CA1"/>
    <w:rsid w:val="003028AE"/>
    <w:rsid w:val="00307624"/>
    <w:rsid w:val="00313B30"/>
    <w:rsid w:val="00315302"/>
    <w:rsid w:val="00315FB9"/>
    <w:rsid w:val="00320008"/>
    <w:rsid w:val="00320935"/>
    <w:rsid w:val="0032217D"/>
    <w:rsid w:val="00322645"/>
    <w:rsid w:val="00323980"/>
    <w:rsid w:val="00323986"/>
    <w:rsid w:val="003274AB"/>
    <w:rsid w:val="003308E3"/>
    <w:rsid w:val="00335169"/>
    <w:rsid w:val="0034007A"/>
    <w:rsid w:val="00344802"/>
    <w:rsid w:val="00346972"/>
    <w:rsid w:val="003479EA"/>
    <w:rsid w:val="0035010D"/>
    <w:rsid w:val="00350885"/>
    <w:rsid w:val="0035344F"/>
    <w:rsid w:val="00354825"/>
    <w:rsid w:val="00367ED7"/>
    <w:rsid w:val="0037280B"/>
    <w:rsid w:val="00372C88"/>
    <w:rsid w:val="00373418"/>
    <w:rsid w:val="00374CC1"/>
    <w:rsid w:val="0037761D"/>
    <w:rsid w:val="00381F68"/>
    <w:rsid w:val="00385796"/>
    <w:rsid w:val="003877CB"/>
    <w:rsid w:val="0039044D"/>
    <w:rsid w:val="00390CD9"/>
    <w:rsid w:val="00390F54"/>
    <w:rsid w:val="003938A1"/>
    <w:rsid w:val="00395BA4"/>
    <w:rsid w:val="003A01B2"/>
    <w:rsid w:val="003A3ED6"/>
    <w:rsid w:val="003A4218"/>
    <w:rsid w:val="003A5989"/>
    <w:rsid w:val="003A6987"/>
    <w:rsid w:val="003A7BD1"/>
    <w:rsid w:val="003A7C6C"/>
    <w:rsid w:val="003B0161"/>
    <w:rsid w:val="003B2163"/>
    <w:rsid w:val="003B4C96"/>
    <w:rsid w:val="003B4FA1"/>
    <w:rsid w:val="003B53B9"/>
    <w:rsid w:val="003C4F54"/>
    <w:rsid w:val="003C557A"/>
    <w:rsid w:val="003C5B16"/>
    <w:rsid w:val="003C6598"/>
    <w:rsid w:val="003C67FC"/>
    <w:rsid w:val="003C70EB"/>
    <w:rsid w:val="003D1D14"/>
    <w:rsid w:val="003D4383"/>
    <w:rsid w:val="003D46C1"/>
    <w:rsid w:val="003D543C"/>
    <w:rsid w:val="003D6EF2"/>
    <w:rsid w:val="003E4957"/>
    <w:rsid w:val="003F0661"/>
    <w:rsid w:val="003F1BEB"/>
    <w:rsid w:val="003F29C8"/>
    <w:rsid w:val="003F30B7"/>
    <w:rsid w:val="003F42AD"/>
    <w:rsid w:val="003F574C"/>
    <w:rsid w:val="003F5E97"/>
    <w:rsid w:val="0040756C"/>
    <w:rsid w:val="00407DAA"/>
    <w:rsid w:val="00413AF7"/>
    <w:rsid w:val="0041448F"/>
    <w:rsid w:val="004150DA"/>
    <w:rsid w:val="004169AE"/>
    <w:rsid w:val="00423B5B"/>
    <w:rsid w:val="004242F0"/>
    <w:rsid w:val="00427C5E"/>
    <w:rsid w:val="0043028B"/>
    <w:rsid w:val="00430B7E"/>
    <w:rsid w:val="00433530"/>
    <w:rsid w:val="00433B7B"/>
    <w:rsid w:val="004357B5"/>
    <w:rsid w:val="00440903"/>
    <w:rsid w:val="00444693"/>
    <w:rsid w:val="004449B5"/>
    <w:rsid w:val="004469FC"/>
    <w:rsid w:val="00447204"/>
    <w:rsid w:val="004501AC"/>
    <w:rsid w:val="00453C70"/>
    <w:rsid w:val="004565C3"/>
    <w:rsid w:val="00456B4D"/>
    <w:rsid w:val="00463EFD"/>
    <w:rsid w:val="004716F1"/>
    <w:rsid w:val="00471A38"/>
    <w:rsid w:val="004809A7"/>
    <w:rsid w:val="004821BB"/>
    <w:rsid w:val="00483522"/>
    <w:rsid w:val="004836A8"/>
    <w:rsid w:val="00495BDA"/>
    <w:rsid w:val="00495FA4"/>
    <w:rsid w:val="0049770A"/>
    <w:rsid w:val="004A18A7"/>
    <w:rsid w:val="004A5193"/>
    <w:rsid w:val="004B118F"/>
    <w:rsid w:val="004B14A2"/>
    <w:rsid w:val="004B3820"/>
    <w:rsid w:val="004B43BB"/>
    <w:rsid w:val="004B5C42"/>
    <w:rsid w:val="004B6D11"/>
    <w:rsid w:val="004C0991"/>
    <w:rsid w:val="004C5FB1"/>
    <w:rsid w:val="004C6CAF"/>
    <w:rsid w:val="004C74E9"/>
    <w:rsid w:val="004D676D"/>
    <w:rsid w:val="004D7692"/>
    <w:rsid w:val="004E2B5A"/>
    <w:rsid w:val="004E7576"/>
    <w:rsid w:val="004F0323"/>
    <w:rsid w:val="004F42E5"/>
    <w:rsid w:val="004F4A5D"/>
    <w:rsid w:val="004F4E0A"/>
    <w:rsid w:val="00501650"/>
    <w:rsid w:val="00501726"/>
    <w:rsid w:val="005046F7"/>
    <w:rsid w:val="005049D1"/>
    <w:rsid w:val="0050558E"/>
    <w:rsid w:val="00505853"/>
    <w:rsid w:val="005063ED"/>
    <w:rsid w:val="005066C4"/>
    <w:rsid w:val="00510A1F"/>
    <w:rsid w:val="00510BEE"/>
    <w:rsid w:val="0051220A"/>
    <w:rsid w:val="005161F1"/>
    <w:rsid w:val="00520F6D"/>
    <w:rsid w:val="00522E99"/>
    <w:rsid w:val="00523B39"/>
    <w:rsid w:val="00524BD1"/>
    <w:rsid w:val="00526651"/>
    <w:rsid w:val="00530588"/>
    <w:rsid w:val="005316AE"/>
    <w:rsid w:val="0053659E"/>
    <w:rsid w:val="00537AE2"/>
    <w:rsid w:val="005417C7"/>
    <w:rsid w:val="005453EB"/>
    <w:rsid w:val="00546648"/>
    <w:rsid w:val="005474ED"/>
    <w:rsid w:val="00551566"/>
    <w:rsid w:val="005518E4"/>
    <w:rsid w:val="00551A08"/>
    <w:rsid w:val="00551A26"/>
    <w:rsid w:val="0055349C"/>
    <w:rsid w:val="005548BD"/>
    <w:rsid w:val="0055600F"/>
    <w:rsid w:val="00557B5A"/>
    <w:rsid w:val="00564E55"/>
    <w:rsid w:val="005659CD"/>
    <w:rsid w:val="00565ACB"/>
    <w:rsid w:val="00574A49"/>
    <w:rsid w:val="00574CB4"/>
    <w:rsid w:val="005767C6"/>
    <w:rsid w:val="00580021"/>
    <w:rsid w:val="00582B6E"/>
    <w:rsid w:val="005841DF"/>
    <w:rsid w:val="005861F5"/>
    <w:rsid w:val="00586BC2"/>
    <w:rsid w:val="005920F1"/>
    <w:rsid w:val="00594281"/>
    <w:rsid w:val="00597388"/>
    <w:rsid w:val="005A0E5F"/>
    <w:rsid w:val="005A0F1E"/>
    <w:rsid w:val="005A264F"/>
    <w:rsid w:val="005A4419"/>
    <w:rsid w:val="005A6E9A"/>
    <w:rsid w:val="005A7685"/>
    <w:rsid w:val="005A7EBB"/>
    <w:rsid w:val="005B2C19"/>
    <w:rsid w:val="005B3019"/>
    <w:rsid w:val="005B7FB8"/>
    <w:rsid w:val="005C4907"/>
    <w:rsid w:val="005C68F8"/>
    <w:rsid w:val="005C6A11"/>
    <w:rsid w:val="005D154D"/>
    <w:rsid w:val="005D6476"/>
    <w:rsid w:val="005D7196"/>
    <w:rsid w:val="005E0E05"/>
    <w:rsid w:val="005E14C0"/>
    <w:rsid w:val="005E2FCB"/>
    <w:rsid w:val="005F2F31"/>
    <w:rsid w:val="005F36CD"/>
    <w:rsid w:val="005F49A6"/>
    <w:rsid w:val="006011BC"/>
    <w:rsid w:val="00602240"/>
    <w:rsid w:val="006026E6"/>
    <w:rsid w:val="00605D44"/>
    <w:rsid w:val="0060689D"/>
    <w:rsid w:val="006070B6"/>
    <w:rsid w:val="0061627A"/>
    <w:rsid w:val="00621B8D"/>
    <w:rsid w:val="0062346F"/>
    <w:rsid w:val="006236AC"/>
    <w:rsid w:val="00623783"/>
    <w:rsid w:val="00623C24"/>
    <w:rsid w:val="0062532F"/>
    <w:rsid w:val="00632188"/>
    <w:rsid w:val="00633B11"/>
    <w:rsid w:val="00634DD3"/>
    <w:rsid w:val="00637EEE"/>
    <w:rsid w:val="006426B5"/>
    <w:rsid w:val="006460BB"/>
    <w:rsid w:val="00654D1D"/>
    <w:rsid w:val="00657639"/>
    <w:rsid w:val="00662D59"/>
    <w:rsid w:val="00664231"/>
    <w:rsid w:val="00664F55"/>
    <w:rsid w:val="006670E9"/>
    <w:rsid w:val="00670590"/>
    <w:rsid w:val="00672A90"/>
    <w:rsid w:val="00672FCF"/>
    <w:rsid w:val="00673C04"/>
    <w:rsid w:val="00674082"/>
    <w:rsid w:val="00674456"/>
    <w:rsid w:val="00674A54"/>
    <w:rsid w:val="00674F39"/>
    <w:rsid w:val="00677F66"/>
    <w:rsid w:val="00681697"/>
    <w:rsid w:val="0068267A"/>
    <w:rsid w:val="00682E77"/>
    <w:rsid w:val="006851A2"/>
    <w:rsid w:val="00687B8B"/>
    <w:rsid w:val="00693BEF"/>
    <w:rsid w:val="006A301F"/>
    <w:rsid w:val="006A3DF9"/>
    <w:rsid w:val="006B07C0"/>
    <w:rsid w:val="006B5354"/>
    <w:rsid w:val="006B63AC"/>
    <w:rsid w:val="006B65D7"/>
    <w:rsid w:val="006B66BD"/>
    <w:rsid w:val="006B727C"/>
    <w:rsid w:val="006B7814"/>
    <w:rsid w:val="006C15EB"/>
    <w:rsid w:val="006C37F8"/>
    <w:rsid w:val="006C3F83"/>
    <w:rsid w:val="006C42A2"/>
    <w:rsid w:val="006C486C"/>
    <w:rsid w:val="006C7075"/>
    <w:rsid w:val="006D0F69"/>
    <w:rsid w:val="006D1312"/>
    <w:rsid w:val="006D41FB"/>
    <w:rsid w:val="006D50FB"/>
    <w:rsid w:val="006D5226"/>
    <w:rsid w:val="006D5727"/>
    <w:rsid w:val="006D57AB"/>
    <w:rsid w:val="006E089C"/>
    <w:rsid w:val="006E194F"/>
    <w:rsid w:val="006E4AD3"/>
    <w:rsid w:val="006E4C9E"/>
    <w:rsid w:val="006E7168"/>
    <w:rsid w:val="006F132A"/>
    <w:rsid w:val="006F1691"/>
    <w:rsid w:val="006F1C3B"/>
    <w:rsid w:val="006F24D2"/>
    <w:rsid w:val="006F284E"/>
    <w:rsid w:val="006F5DA4"/>
    <w:rsid w:val="0070385A"/>
    <w:rsid w:val="0070768E"/>
    <w:rsid w:val="00707CB9"/>
    <w:rsid w:val="00707F57"/>
    <w:rsid w:val="00712B02"/>
    <w:rsid w:val="00712FB3"/>
    <w:rsid w:val="00713C03"/>
    <w:rsid w:val="00713EEE"/>
    <w:rsid w:val="007222A3"/>
    <w:rsid w:val="007242F9"/>
    <w:rsid w:val="00724A60"/>
    <w:rsid w:val="00724BB7"/>
    <w:rsid w:val="00725245"/>
    <w:rsid w:val="0072765E"/>
    <w:rsid w:val="00730B76"/>
    <w:rsid w:val="0073151B"/>
    <w:rsid w:val="00731EBF"/>
    <w:rsid w:val="00733001"/>
    <w:rsid w:val="00734999"/>
    <w:rsid w:val="00743AB9"/>
    <w:rsid w:val="007451D7"/>
    <w:rsid w:val="0074695D"/>
    <w:rsid w:val="00746AE2"/>
    <w:rsid w:val="007521B7"/>
    <w:rsid w:val="00753D35"/>
    <w:rsid w:val="00756EAB"/>
    <w:rsid w:val="0075759E"/>
    <w:rsid w:val="007578D9"/>
    <w:rsid w:val="00760B8E"/>
    <w:rsid w:val="007622AD"/>
    <w:rsid w:val="0076485D"/>
    <w:rsid w:val="00766257"/>
    <w:rsid w:val="0076668D"/>
    <w:rsid w:val="007720A2"/>
    <w:rsid w:val="007734B5"/>
    <w:rsid w:val="00780AF0"/>
    <w:rsid w:val="0078574F"/>
    <w:rsid w:val="00787ACF"/>
    <w:rsid w:val="00791A94"/>
    <w:rsid w:val="007952DA"/>
    <w:rsid w:val="0079605B"/>
    <w:rsid w:val="007A0A35"/>
    <w:rsid w:val="007A152A"/>
    <w:rsid w:val="007A4656"/>
    <w:rsid w:val="007A5CDB"/>
    <w:rsid w:val="007A693E"/>
    <w:rsid w:val="007B21F6"/>
    <w:rsid w:val="007B290F"/>
    <w:rsid w:val="007B301E"/>
    <w:rsid w:val="007B4D26"/>
    <w:rsid w:val="007B5468"/>
    <w:rsid w:val="007C0658"/>
    <w:rsid w:val="007C4356"/>
    <w:rsid w:val="007C7CFA"/>
    <w:rsid w:val="007D1228"/>
    <w:rsid w:val="007D213C"/>
    <w:rsid w:val="007D2A2D"/>
    <w:rsid w:val="007D63B1"/>
    <w:rsid w:val="007E0368"/>
    <w:rsid w:val="007E0A19"/>
    <w:rsid w:val="007E48F0"/>
    <w:rsid w:val="007E6284"/>
    <w:rsid w:val="007F6D0A"/>
    <w:rsid w:val="007F6D0B"/>
    <w:rsid w:val="00803636"/>
    <w:rsid w:val="00804590"/>
    <w:rsid w:val="00804599"/>
    <w:rsid w:val="008049C8"/>
    <w:rsid w:val="008105B9"/>
    <w:rsid w:val="008135F6"/>
    <w:rsid w:val="00814AF0"/>
    <w:rsid w:val="00817BA5"/>
    <w:rsid w:val="00817FAB"/>
    <w:rsid w:val="00821512"/>
    <w:rsid w:val="00821920"/>
    <w:rsid w:val="00823F2D"/>
    <w:rsid w:val="00825117"/>
    <w:rsid w:val="00830250"/>
    <w:rsid w:val="00832E30"/>
    <w:rsid w:val="00834D27"/>
    <w:rsid w:val="008354D4"/>
    <w:rsid w:val="0084051F"/>
    <w:rsid w:val="0084163C"/>
    <w:rsid w:val="0084166D"/>
    <w:rsid w:val="00845B16"/>
    <w:rsid w:val="00851094"/>
    <w:rsid w:val="008572CE"/>
    <w:rsid w:val="00857870"/>
    <w:rsid w:val="00866028"/>
    <w:rsid w:val="00867917"/>
    <w:rsid w:val="00870ACB"/>
    <w:rsid w:val="008715A6"/>
    <w:rsid w:val="0087355D"/>
    <w:rsid w:val="00873CF7"/>
    <w:rsid w:val="00874661"/>
    <w:rsid w:val="008758B6"/>
    <w:rsid w:val="00886A0E"/>
    <w:rsid w:val="008873A6"/>
    <w:rsid w:val="00891F30"/>
    <w:rsid w:val="00892FD8"/>
    <w:rsid w:val="00893EC9"/>
    <w:rsid w:val="008944CB"/>
    <w:rsid w:val="00894512"/>
    <w:rsid w:val="00894EF3"/>
    <w:rsid w:val="00897065"/>
    <w:rsid w:val="00897CD7"/>
    <w:rsid w:val="008A223C"/>
    <w:rsid w:val="008A2650"/>
    <w:rsid w:val="008A3016"/>
    <w:rsid w:val="008A35AC"/>
    <w:rsid w:val="008A3B69"/>
    <w:rsid w:val="008A3E2E"/>
    <w:rsid w:val="008A4206"/>
    <w:rsid w:val="008A437E"/>
    <w:rsid w:val="008A483E"/>
    <w:rsid w:val="008A546A"/>
    <w:rsid w:val="008A5600"/>
    <w:rsid w:val="008A78D4"/>
    <w:rsid w:val="008B2767"/>
    <w:rsid w:val="008B33DB"/>
    <w:rsid w:val="008B448E"/>
    <w:rsid w:val="008B6E9D"/>
    <w:rsid w:val="008C1F12"/>
    <w:rsid w:val="008C6E23"/>
    <w:rsid w:val="008C72EA"/>
    <w:rsid w:val="008D0124"/>
    <w:rsid w:val="008D1EA5"/>
    <w:rsid w:val="008D24EE"/>
    <w:rsid w:val="008D6E5F"/>
    <w:rsid w:val="008E185F"/>
    <w:rsid w:val="008E215C"/>
    <w:rsid w:val="008E3438"/>
    <w:rsid w:val="008E393F"/>
    <w:rsid w:val="008E5509"/>
    <w:rsid w:val="008F2028"/>
    <w:rsid w:val="008F297E"/>
    <w:rsid w:val="008F3722"/>
    <w:rsid w:val="008F46A4"/>
    <w:rsid w:val="0090050C"/>
    <w:rsid w:val="00900F32"/>
    <w:rsid w:val="00903041"/>
    <w:rsid w:val="00904910"/>
    <w:rsid w:val="009056C0"/>
    <w:rsid w:val="0091028C"/>
    <w:rsid w:val="0091564B"/>
    <w:rsid w:val="00915EF5"/>
    <w:rsid w:val="00920ADB"/>
    <w:rsid w:val="00924AAC"/>
    <w:rsid w:val="009251F7"/>
    <w:rsid w:val="00926AC6"/>
    <w:rsid w:val="00932975"/>
    <w:rsid w:val="00936531"/>
    <w:rsid w:val="00936FD4"/>
    <w:rsid w:val="00940EE1"/>
    <w:rsid w:val="009452B4"/>
    <w:rsid w:val="00946BF9"/>
    <w:rsid w:val="00947B00"/>
    <w:rsid w:val="00947D2C"/>
    <w:rsid w:val="00947F25"/>
    <w:rsid w:val="00953116"/>
    <w:rsid w:val="00953A60"/>
    <w:rsid w:val="00957FD4"/>
    <w:rsid w:val="00962FF8"/>
    <w:rsid w:val="00963646"/>
    <w:rsid w:val="00966FA7"/>
    <w:rsid w:val="009678C2"/>
    <w:rsid w:val="00970885"/>
    <w:rsid w:val="009802D4"/>
    <w:rsid w:val="00985379"/>
    <w:rsid w:val="0098681C"/>
    <w:rsid w:val="009925ED"/>
    <w:rsid w:val="00993081"/>
    <w:rsid w:val="00993A18"/>
    <w:rsid w:val="00993C66"/>
    <w:rsid w:val="00995F05"/>
    <w:rsid w:val="00996034"/>
    <w:rsid w:val="009A018F"/>
    <w:rsid w:val="009A0E44"/>
    <w:rsid w:val="009A41FD"/>
    <w:rsid w:val="009A5F57"/>
    <w:rsid w:val="009A7C82"/>
    <w:rsid w:val="009B01A6"/>
    <w:rsid w:val="009B7115"/>
    <w:rsid w:val="009B7A75"/>
    <w:rsid w:val="009C005C"/>
    <w:rsid w:val="009C05ED"/>
    <w:rsid w:val="009C062D"/>
    <w:rsid w:val="009C206F"/>
    <w:rsid w:val="009C3CB8"/>
    <w:rsid w:val="009C7760"/>
    <w:rsid w:val="009D07EB"/>
    <w:rsid w:val="009D25C4"/>
    <w:rsid w:val="009D2E49"/>
    <w:rsid w:val="009D4269"/>
    <w:rsid w:val="009D4CCB"/>
    <w:rsid w:val="009D68EB"/>
    <w:rsid w:val="009E1F6A"/>
    <w:rsid w:val="009E214B"/>
    <w:rsid w:val="009E4B25"/>
    <w:rsid w:val="009E6489"/>
    <w:rsid w:val="009E7965"/>
    <w:rsid w:val="009F1E07"/>
    <w:rsid w:val="009F4CF7"/>
    <w:rsid w:val="009F4D8D"/>
    <w:rsid w:val="009F5C32"/>
    <w:rsid w:val="009F5D19"/>
    <w:rsid w:val="009F6A8B"/>
    <w:rsid w:val="00A022F0"/>
    <w:rsid w:val="00A02618"/>
    <w:rsid w:val="00A02F31"/>
    <w:rsid w:val="00A0361D"/>
    <w:rsid w:val="00A071C6"/>
    <w:rsid w:val="00A1002D"/>
    <w:rsid w:val="00A11533"/>
    <w:rsid w:val="00A11EA4"/>
    <w:rsid w:val="00A129E8"/>
    <w:rsid w:val="00A133B5"/>
    <w:rsid w:val="00A140FA"/>
    <w:rsid w:val="00A14DF7"/>
    <w:rsid w:val="00A15E5B"/>
    <w:rsid w:val="00A170B8"/>
    <w:rsid w:val="00A22DE0"/>
    <w:rsid w:val="00A23074"/>
    <w:rsid w:val="00A32FC4"/>
    <w:rsid w:val="00A3369F"/>
    <w:rsid w:val="00A37468"/>
    <w:rsid w:val="00A4352F"/>
    <w:rsid w:val="00A44A89"/>
    <w:rsid w:val="00A460B9"/>
    <w:rsid w:val="00A47240"/>
    <w:rsid w:val="00A53849"/>
    <w:rsid w:val="00A55AF1"/>
    <w:rsid w:val="00A55B07"/>
    <w:rsid w:val="00A56F44"/>
    <w:rsid w:val="00A57E35"/>
    <w:rsid w:val="00A60A7F"/>
    <w:rsid w:val="00A60FCC"/>
    <w:rsid w:val="00A610C3"/>
    <w:rsid w:val="00A622B1"/>
    <w:rsid w:val="00A62B3C"/>
    <w:rsid w:val="00A633C9"/>
    <w:rsid w:val="00A642AA"/>
    <w:rsid w:val="00A64D65"/>
    <w:rsid w:val="00A70463"/>
    <w:rsid w:val="00A706AB"/>
    <w:rsid w:val="00A72D92"/>
    <w:rsid w:val="00A739C0"/>
    <w:rsid w:val="00A80ADF"/>
    <w:rsid w:val="00A80BEE"/>
    <w:rsid w:val="00A82168"/>
    <w:rsid w:val="00A845A6"/>
    <w:rsid w:val="00A84825"/>
    <w:rsid w:val="00A84AF2"/>
    <w:rsid w:val="00A85421"/>
    <w:rsid w:val="00A85773"/>
    <w:rsid w:val="00A875D0"/>
    <w:rsid w:val="00A904FD"/>
    <w:rsid w:val="00A92686"/>
    <w:rsid w:val="00A9506D"/>
    <w:rsid w:val="00AA265B"/>
    <w:rsid w:val="00AA2FB0"/>
    <w:rsid w:val="00AA3FBF"/>
    <w:rsid w:val="00AA4A5C"/>
    <w:rsid w:val="00AA5E8F"/>
    <w:rsid w:val="00AA70EC"/>
    <w:rsid w:val="00AB14D3"/>
    <w:rsid w:val="00AB2631"/>
    <w:rsid w:val="00AC582C"/>
    <w:rsid w:val="00AD19DF"/>
    <w:rsid w:val="00AD3A85"/>
    <w:rsid w:val="00AD40F3"/>
    <w:rsid w:val="00AD4C07"/>
    <w:rsid w:val="00AE100D"/>
    <w:rsid w:val="00AE353A"/>
    <w:rsid w:val="00AE3F50"/>
    <w:rsid w:val="00AE52CD"/>
    <w:rsid w:val="00AE6615"/>
    <w:rsid w:val="00AF30AB"/>
    <w:rsid w:val="00AF3160"/>
    <w:rsid w:val="00AF33D6"/>
    <w:rsid w:val="00AF6C14"/>
    <w:rsid w:val="00AF7A0A"/>
    <w:rsid w:val="00B0027C"/>
    <w:rsid w:val="00B05144"/>
    <w:rsid w:val="00B060B7"/>
    <w:rsid w:val="00B07AB6"/>
    <w:rsid w:val="00B10223"/>
    <w:rsid w:val="00B11972"/>
    <w:rsid w:val="00B16508"/>
    <w:rsid w:val="00B22702"/>
    <w:rsid w:val="00B24508"/>
    <w:rsid w:val="00B267CF"/>
    <w:rsid w:val="00B26A0F"/>
    <w:rsid w:val="00B27DF5"/>
    <w:rsid w:val="00B32FD9"/>
    <w:rsid w:val="00B3374A"/>
    <w:rsid w:val="00B34069"/>
    <w:rsid w:val="00B375BD"/>
    <w:rsid w:val="00B40D11"/>
    <w:rsid w:val="00B42624"/>
    <w:rsid w:val="00B42B7D"/>
    <w:rsid w:val="00B47D49"/>
    <w:rsid w:val="00B50044"/>
    <w:rsid w:val="00B52B9E"/>
    <w:rsid w:val="00B533E2"/>
    <w:rsid w:val="00B56334"/>
    <w:rsid w:val="00B61387"/>
    <w:rsid w:val="00B61D94"/>
    <w:rsid w:val="00B6347E"/>
    <w:rsid w:val="00B63EE8"/>
    <w:rsid w:val="00B73C6D"/>
    <w:rsid w:val="00B76D34"/>
    <w:rsid w:val="00B80BC9"/>
    <w:rsid w:val="00B8502F"/>
    <w:rsid w:val="00B855B3"/>
    <w:rsid w:val="00B85797"/>
    <w:rsid w:val="00B85A2C"/>
    <w:rsid w:val="00B873AF"/>
    <w:rsid w:val="00B90C2E"/>
    <w:rsid w:val="00B91654"/>
    <w:rsid w:val="00B91D4B"/>
    <w:rsid w:val="00B941F3"/>
    <w:rsid w:val="00B96BE6"/>
    <w:rsid w:val="00B97745"/>
    <w:rsid w:val="00BA051A"/>
    <w:rsid w:val="00BA0CA0"/>
    <w:rsid w:val="00BA4E0D"/>
    <w:rsid w:val="00BA5041"/>
    <w:rsid w:val="00BA60E3"/>
    <w:rsid w:val="00BA68D0"/>
    <w:rsid w:val="00BA7EA7"/>
    <w:rsid w:val="00BB0160"/>
    <w:rsid w:val="00BB154C"/>
    <w:rsid w:val="00BB1F39"/>
    <w:rsid w:val="00BC06AD"/>
    <w:rsid w:val="00BC27CD"/>
    <w:rsid w:val="00BC403B"/>
    <w:rsid w:val="00BC474C"/>
    <w:rsid w:val="00BC5097"/>
    <w:rsid w:val="00BC7F60"/>
    <w:rsid w:val="00BD0251"/>
    <w:rsid w:val="00BD1682"/>
    <w:rsid w:val="00BD2541"/>
    <w:rsid w:val="00BD3C1A"/>
    <w:rsid w:val="00BD57C7"/>
    <w:rsid w:val="00BD5A02"/>
    <w:rsid w:val="00BE2CF0"/>
    <w:rsid w:val="00BE40C9"/>
    <w:rsid w:val="00BE4B48"/>
    <w:rsid w:val="00BE733E"/>
    <w:rsid w:val="00BF0AB5"/>
    <w:rsid w:val="00BF39FB"/>
    <w:rsid w:val="00BF6DD6"/>
    <w:rsid w:val="00BF776A"/>
    <w:rsid w:val="00BF7DA5"/>
    <w:rsid w:val="00C00018"/>
    <w:rsid w:val="00C003C4"/>
    <w:rsid w:val="00C01A14"/>
    <w:rsid w:val="00C064EB"/>
    <w:rsid w:val="00C135D0"/>
    <w:rsid w:val="00C14E67"/>
    <w:rsid w:val="00C1608E"/>
    <w:rsid w:val="00C167DA"/>
    <w:rsid w:val="00C206A4"/>
    <w:rsid w:val="00C220E2"/>
    <w:rsid w:val="00C31E1C"/>
    <w:rsid w:val="00C32812"/>
    <w:rsid w:val="00C33A76"/>
    <w:rsid w:val="00C42986"/>
    <w:rsid w:val="00C436FE"/>
    <w:rsid w:val="00C570F4"/>
    <w:rsid w:val="00C575E9"/>
    <w:rsid w:val="00C63FF9"/>
    <w:rsid w:val="00C67285"/>
    <w:rsid w:val="00C67DC1"/>
    <w:rsid w:val="00C71DA1"/>
    <w:rsid w:val="00C743A6"/>
    <w:rsid w:val="00C77142"/>
    <w:rsid w:val="00C8080C"/>
    <w:rsid w:val="00C828F0"/>
    <w:rsid w:val="00C84AEE"/>
    <w:rsid w:val="00C84E99"/>
    <w:rsid w:val="00C85751"/>
    <w:rsid w:val="00C8654B"/>
    <w:rsid w:val="00C910D4"/>
    <w:rsid w:val="00C918E2"/>
    <w:rsid w:val="00C91A1F"/>
    <w:rsid w:val="00C91C3F"/>
    <w:rsid w:val="00C92435"/>
    <w:rsid w:val="00C93707"/>
    <w:rsid w:val="00C93709"/>
    <w:rsid w:val="00C93B99"/>
    <w:rsid w:val="00C94410"/>
    <w:rsid w:val="00C95E91"/>
    <w:rsid w:val="00C960C6"/>
    <w:rsid w:val="00CA0EE2"/>
    <w:rsid w:val="00CA38B7"/>
    <w:rsid w:val="00CA50B7"/>
    <w:rsid w:val="00CA552D"/>
    <w:rsid w:val="00CA577E"/>
    <w:rsid w:val="00CA6BE7"/>
    <w:rsid w:val="00CA77AD"/>
    <w:rsid w:val="00CB05A3"/>
    <w:rsid w:val="00CB7AF1"/>
    <w:rsid w:val="00CB7DF0"/>
    <w:rsid w:val="00CC086D"/>
    <w:rsid w:val="00CC1B8F"/>
    <w:rsid w:val="00CC1BAF"/>
    <w:rsid w:val="00CC1D35"/>
    <w:rsid w:val="00CC49DB"/>
    <w:rsid w:val="00CC595D"/>
    <w:rsid w:val="00CD2C0D"/>
    <w:rsid w:val="00CD5D17"/>
    <w:rsid w:val="00CD651F"/>
    <w:rsid w:val="00CE02A5"/>
    <w:rsid w:val="00CE1DA9"/>
    <w:rsid w:val="00CE4705"/>
    <w:rsid w:val="00CE5F3C"/>
    <w:rsid w:val="00CF123C"/>
    <w:rsid w:val="00CF1E40"/>
    <w:rsid w:val="00CF2592"/>
    <w:rsid w:val="00CF27C5"/>
    <w:rsid w:val="00CF6034"/>
    <w:rsid w:val="00CF7BAE"/>
    <w:rsid w:val="00D00272"/>
    <w:rsid w:val="00D0095E"/>
    <w:rsid w:val="00D02E83"/>
    <w:rsid w:val="00D05688"/>
    <w:rsid w:val="00D06303"/>
    <w:rsid w:val="00D06E6D"/>
    <w:rsid w:val="00D077A1"/>
    <w:rsid w:val="00D11235"/>
    <w:rsid w:val="00D1216B"/>
    <w:rsid w:val="00D14F50"/>
    <w:rsid w:val="00D17C7B"/>
    <w:rsid w:val="00D20863"/>
    <w:rsid w:val="00D20D33"/>
    <w:rsid w:val="00D20ED3"/>
    <w:rsid w:val="00D21990"/>
    <w:rsid w:val="00D21A89"/>
    <w:rsid w:val="00D21DD2"/>
    <w:rsid w:val="00D23343"/>
    <w:rsid w:val="00D253B4"/>
    <w:rsid w:val="00D26380"/>
    <w:rsid w:val="00D30338"/>
    <w:rsid w:val="00D330BB"/>
    <w:rsid w:val="00D34DB6"/>
    <w:rsid w:val="00D35347"/>
    <w:rsid w:val="00D3726F"/>
    <w:rsid w:val="00D377B1"/>
    <w:rsid w:val="00D40141"/>
    <w:rsid w:val="00D44912"/>
    <w:rsid w:val="00D44F64"/>
    <w:rsid w:val="00D53FC2"/>
    <w:rsid w:val="00D54115"/>
    <w:rsid w:val="00D54187"/>
    <w:rsid w:val="00D57E12"/>
    <w:rsid w:val="00D6156C"/>
    <w:rsid w:val="00D61FAB"/>
    <w:rsid w:val="00D63E20"/>
    <w:rsid w:val="00D64A48"/>
    <w:rsid w:val="00D7080E"/>
    <w:rsid w:val="00D72BCB"/>
    <w:rsid w:val="00D72C69"/>
    <w:rsid w:val="00D75DBD"/>
    <w:rsid w:val="00D76E23"/>
    <w:rsid w:val="00D814D3"/>
    <w:rsid w:val="00D8771E"/>
    <w:rsid w:val="00D92F9B"/>
    <w:rsid w:val="00D9707B"/>
    <w:rsid w:val="00DA619B"/>
    <w:rsid w:val="00DA6571"/>
    <w:rsid w:val="00DB2F16"/>
    <w:rsid w:val="00DB4482"/>
    <w:rsid w:val="00DB7229"/>
    <w:rsid w:val="00DB79DD"/>
    <w:rsid w:val="00DC2351"/>
    <w:rsid w:val="00DC2F20"/>
    <w:rsid w:val="00DC3CB3"/>
    <w:rsid w:val="00DC47AD"/>
    <w:rsid w:val="00DC5274"/>
    <w:rsid w:val="00DD3CFC"/>
    <w:rsid w:val="00DD3EA3"/>
    <w:rsid w:val="00DD3FDE"/>
    <w:rsid w:val="00DD567E"/>
    <w:rsid w:val="00DD7775"/>
    <w:rsid w:val="00DD795E"/>
    <w:rsid w:val="00DE1993"/>
    <w:rsid w:val="00DE28A8"/>
    <w:rsid w:val="00DE375D"/>
    <w:rsid w:val="00DE6197"/>
    <w:rsid w:val="00DE7435"/>
    <w:rsid w:val="00DE79CD"/>
    <w:rsid w:val="00DF0D59"/>
    <w:rsid w:val="00DF280F"/>
    <w:rsid w:val="00DF2A21"/>
    <w:rsid w:val="00DF3A1E"/>
    <w:rsid w:val="00DF3E1C"/>
    <w:rsid w:val="00DF4014"/>
    <w:rsid w:val="00DF6C85"/>
    <w:rsid w:val="00E01527"/>
    <w:rsid w:val="00E0243E"/>
    <w:rsid w:val="00E02958"/>
    <w:rsid w:val="00E02EC6"/>
    <w:rsid w:val="00E03A02"/>
    <w:rsid w:val="00E04336"/>
    <w:rsid w:val="00E04559"/>
    <w:rsid w:val="00E065B5"/>
    <w:rsid w:val="00E10B98"/>
    <w:rsid w:val="00E13ADE"/>
    <w:rsid w:val="00E15790"/>
    <w:rsid w:val="00E23418"/>
    <w:rsid w:val="00E23D86"/>
    <w:rsid w:val="00E23E60"/>
    <w:rsid w:val="00E24FD4"/>
    <w:rsid w:val="00E25BBF"/>
    <w:rsid w:val="00E267B8"/>
    <w:rsid w:val="00E31241"/>
    <w:rsid w:val="00E314A0"/>
    <w:rsid w:val="00E351BA"/>
    <w:rsid w:val="00E35C7F"/>
    <w:rsid w:val="00E36447"/>
    <w:rsid w:val="00E370A9"/>
    <w:rsid w:val="00E402DA"/>
    <w:rsid w:val="00E4124D"/>
    <w:rsid w:val="00E4258D"/>
    <w:rsid w:val="00E43DD2"/>
    <w:rsid w:val="00E45164"/>
    <w:rsid w:val="00E4739A"/>
    <w:rsid w:val="00E53824"/>
    <w:rsid w:val="00E53E32"/>
    <w:rsid w:val="00E54884"/>
    <w:rsid w:val="00E57FC6"/>
    <w:rsid w:val="00E60D9E"/>
    <w:rsid w:val="00E6549B"/>
    <w:rsid w:val="00E65A94"/>
    <w:rsid w:val="00E668AB"/>
    <w:rsid w:val="00E669D1"/>
    <w:rsid w:val="00E67706"/>
    <w:rsid w:val="00E67A26"/>
    <w:rsid w:val="00E701A2"/>
    <w:rsid w:val="00E71493"/>
    <w:rsid w:val="00E7298D"/>
    <w:rsid w:val="00E75FD6"/>
    <w:rsid w:val="00E80373"/>
    <w:rsid w:val="00E828EA"/>
    <w:rsid w:val="00E83F32"/>
    <w:rsid w:val="00E87F3A"/>
    <w:rsid w:val="00E915E7"/>
    <w:rsid w:val="00E91999"/>
    <w:rsid w:val="00E929F6"/>
    <w:rsid w:val="00E967F8"/>
    <w:rsid w:val="00E96C74"/>
    <w:rsid w:val="00E9733D"/>
    <w:rsid w:val="00EA1810"/>
    <w:rsid w:val="00EA2BFA"/>
    <w:rsid w:val="00EA3365"/>
    <w:rsid w:val="00EA3D4D"/>
    <w:rsid w:val="00EA61CC"/>
    <w:rsid w:val="00EA6921"/>
    <w:rsid w:val="00EB0C16"/>
    <w:rsid w:val="00EB0EAC"/>
    <w:rsid w:val="00EB2B9C"/>
    <w:rsid w:val="00EB5FE3"/>
    <w:rsid w:val="00EC1749"/>
    <w:rsid w:val="00EC630F"/>
    <w:rsid w:val="00EC6744"/>
    <w:rsid w:val="00EC72A3"/>
    <w:rsid w:val="00EC78D2"/>
    <w:rsid w:val="00EC7C45"/>
    <w:rsid w:val="00EC7F51"/>
    <w:rsid w:val="00ED075A"/>
    <w:rsid w:val="00ED61A6"/>
    <w:rsid w:val="00EE1751"/>
    <w:rsid w:val="00EE3A85"/>
    <w:rsid w:val="00EE6698"/>
    <w:rsid w:val="00EF0820"/>
    <w:rsid w:val="00EF7BA3"/>
    <w:rsid w:val="00F00F02"/>
    <w:rsid w:val="00F01089"/>
    <w:rsid w:val="00F02A10"/>
    <w:rsid w:val="00F05D13"/>
    <w:rsid w:val="00F06F1B"/>
    <w:rsid w:val="00F07AD9"/>
    <w:rsid w:val="00F1141E"/>
    <w:rsid w:val="00F118B7"/>
    <w:rsid w:val="00F12600"/>
    <w:rsid w:val="00F12DE9"/>
    <w:rsid w:val="00F13AD9"/>
    <w:rsid w:val="00F244DC"/>
    <w:rsid w:val="00F3279D"/>
    <w:rsid w:val="00F3348A"/>
    <w:rsid w:val="00F35B2C"/>
    <w:rsid w:val="00F36083"/>
    <w:rsid w:val="00F423D5"/>
    <w:rsid w:val="00F43657"/>
    <w:rsid w:val="00F461ED"/>
    <w:rsid w:val="00F46DB2"/>
    <w:rsid w:val="00F5071D"/>
    <w:rsid w:val="00F52AB9"/>
    <w:rsid w:val="00F539E2"/>
    <w:rsid w:val="00F53E64"/>
    <w:rsid w:val="00F53F4B"/>
    <w:rsid w:val="00F55D98"/>
    <w:rsid w:val="00F56111"/>
    <w:rsid w:val="00F5710F"/>
    <w:rsid w:val="00F576CD"/>
    <w:rsid w:val="00F613E3"/>
    <w:rsid w:val="00F620BD"/>
    <w:rsid w:val="00F646E4"/>
    <w:rsid w:val="00F65F6B"/>
    <w:rsid w:val="00F671A2"/>
    <w:rsid w:val="00F67B44"/>
    <w:rsid w:val="00F7143A"/>
    <w:rsid w:val="00F71B79"/>
    <w:rsid w:val="00F73537"/>
    <w:rsid w:val="00F77948"/>
    <w:rsid w:val="00F809B7"/>
    <w:rsid w:val="00F84847"/>
    <w:rsid w:val="00F90717"/>
    <w:rsid w:val="00F91762"/>
    <w:rsid w:val="00F92B86"/>
    <w:rsid w:val="00F9494F"/>
    <w:rsid w:val="00FA13FF"/>
    <w:rsid w:val="00FA4686"/>
    <w:rsid w:val="00FA4963"/>
    <w:rsid w:val="00FA49B3"/>
    <w:rsid w:val="00FA63D4"/>
    <w:rsid w:val="00FB033A"/>
    <w:rsid w:val="00FB0B6F"/>
    <w:rsid w:val="00FB13AB"/>
    <w:rsid w:val="00FB1C1D"/>
    <w:rsid w:val="00FB265D"/>
    <w:rsid w:val="00FB3C51"/>
    <w:rsid w:val="00FB70EE"/>
    <w:rsid w:val="00FC066E"/>
    <w:rsid w:val="00FC0D40"/>
    <w:rsid w:val="00FC4C50"/>
    <w:rsid w:val="00FD0697"/>
    <w:rsid w:val="00FD7F4E"/>
    <w:rsid w:val="00FE2FE0"/>
    <w:rsid w:val="00FE3BDE"/>
    <w:rsid w:val="00FE71B8"/>
    <w:rsid w:val="00FF3FF2"/>
    <w:rsid w:val="00FF5B06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656A3-F244-4380-8626-91D0C03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A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A19"/>
  </w:style>
  <w:style w:type="paragraph" w:styleId="Piedepgina">
    <w:name w:val="footer"/>
    <w:basedOn w:val="Normal"/>
    <w:link w:val="PiedepginaCar"/>
    <w:uiPriority w:val="99"/>
    <w:unhideWhenUsed/>
    <w:rsid w:val="007E0A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A19"/>
  </w:style>
  <w:style w:type="paragraph" w:styleId="Prrafodelista">
    <w:name w:val="List Paragraph"/>
    <w:basedOn w:val="Normal"/>
    <w:uiPriority w:val="34"/>
    <w:qFormat/>
    <w:rsid w:val="002F0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9</Pages>
  <Words>2364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lessy lilette lopez loarte</dc:creator>
  <cp:keywords/>
  <dc:description/>
  <cp:lastModifiedBy>plus</cp:lastModifiedBy>
  <cp:revision>41</cp:revision>
  <dcterms:created xsi:type="dcterms:W3CDTF">2016-06-17T23:25:00Z</dcterms:created>
  <dcterms:modified xsi:type="dcterms:W3CDTF">2018-11-05T14:48:00Z</dcterms:modified>
</cp:coreProperties>
</file>